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02" w:rsidRPr="00A634E6" w:rsidRDefault="00D34265" w:rsidP="00A63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 по итогам 3</w:t>
      </w:r>
      <w:r w:rsidR="00E93AA5">
        <w:rPr>
          <w:rFonts w:ascii="Times New Roman" w:hAnsi="Times New Roman" w:cs="Times New Roman"/>
          <w:b/>
          <w:bCs/>
          <w:sz w:val="28"/>
          <w:szCs w:val="28"/>
        </w:rPr>
        <w:t xml:space="preserve"> четверти 2018-19</w:t>
      </w:r>
      <w:r w:rsidR="00F74B02" w:rsidRPr="00A634E6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МОУ города Кызыла.</w:t>
      </w:r>
    </w:p>
    <w:p w:rsidR="00F74B02" w:rsidRPr="00B830FA" w:rsidRDefault="00F74B02">
      <w:pPr>
        <w:rPr>
          <w:rFonts w:cs="Times New Roman"/>
          <w:b/>
          <w:bCs/>
          <w:sz w:val="28"/>
          <w:szCs w:val="28"/>
        </w:rPr>
      </w:pPr>
    </w:p>
    <w:p w:rsidR="00F74B02" w:rsidRPr="00CB7417" w:rsidRDefault="00D34265" w:rsidP="00C0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E93AA5">
        <w:rPr>
          <w:rFonts w:ascii="Times New Roman" w:hAnsi="Times New Roman" w:cs="Times New Roman"/>
          <w:sz w:val="28"/>
          <w:szCs w:val="28"/>
        </w:rPr>
        <w:t xml:space="preserve">  четверть 2018-19</w:t>
      </w:r>
      <w:r w:rsidR="00F74B02" w:rsidRPr="00CB7417">
        <w:rPr>
          <w:rFonts w:ascii="Times New Roman" w:hAnsi="Times New Roman" w:cs="Times New Roman"/>
          <w:sz w:val="28"/>
          <w:szCs w:val="28"/>
        </w:rPr>
        <w:t xml:space="preserve"> учебного года длилась с </w:t>
      </w:r>
      <w:r w:rsidR="00E93AA5">
        <w:rPr>
          <w:rFonts w:ascii="Times New Roman" w:hAnsi="Times New Roman" w:cs="Times New Roman"/>
          <w:sz w:val="28"/>
          <w:szCs w:val="28"/>
        </w:rPr>
        <w:t>11 января по 22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06C3E">
        <w:rPr>
          <w:rFonts w:ascii="Times New Roman" w:hAnsi="Times New Roman" w:cs="Times New Roman"/>
          <w:sz w:val="28"/>
          <w:szCs w:val="28"/>
        </w:rPr>
        <w:t xml:space="preserve"> </w:t>
      </w:r>
      <w:r w:rsidR="00E93AA5">
        <w:rPr>
          <w:rFonts w:ascii="Times New Roman" w:hAnsi="Times New Roman" w:cs="Times New Roman"/>
          <w:sz w:val="28"/>
          <w:szCs w:val="28"/>
        </w:rPr>
        <w:t>2019</w:t>
      </w:r>
      <w:r w:rsidR="00F74B02" w:rsidRPr="00CB7417">
        <w:rPr>
          <w:rFonts w:ascii="Times New Roman" w:hAnsi="Times New Roman" w:cs="Times New Roman"/>
          <w:sz w:val="28"/>
          <w:szCs w:val="28"/>
        </w:rPr>
        <w:t xml:space="preserve"> года. Отчет составлен  по данным, представленным  МОУ по следующим показателям: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Переводной баланс учащихся по параллелям, в том числе мальчиков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Списки учащихся в АИС «Электронная школа»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по уровням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по  параллелям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Сведения по успеваемости и качеству знаний обучающихся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 Сведения по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неуспевающим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о  количестве пропущенных днях и уроков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по не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Сведения по работе мини-школы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по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F74B02" w:rsidRPr="00CB7417" w:rsidRDefault="00F74B02" w:rsidP="00C00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Сведения о претендентах на  медаль и аттестат особого образца</w:t>
      </w:r>
    </w:p>
    <w:p w:rsidR="00A34214" w:rsidRDefault="00F74B02" w:rsidP="00A342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Комплектование по классам на конец четверти</w:t>
      </w:r>
    </w:p>
    <w:p w:rsidR="009C6348" w:rsidRDefault="009C6348" w:rsidP="00A342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Сведениям по административному контролю</w:t>
      </w:r>
    </w:p>
    <w:p w:rsidR="00F74B02" w:rsidRPr="00A34214" w:rsidRDefault="00F74B02" w:rsidP="00A342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Движение </w:t>
      </w:r>
      <w:proofErr w:type="gramStart"/>
      <w:r w:rsidRPr="00A3421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232"/>
        <w:gridCol w:w="3233"/>
      </w:tblGrid>
      <w:tr w:rsidR="00E93AA5" w:rsidRPr="001F31F4">
        <w:trPr>
          <w:trHeight w:val="318"/>
        </w:trPr>
        <w:tc>
          <w:tcPr>
            <w:tcW w:w="3232" w:type="dxa"/>
          </w:tcPr>
          <w:p w:rsidR="00E93AA5" w:rsidRPr="001F31F4" w:rsidRDefault="00E93AA5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93AA5" w:rsidRPr="00E93AA5" w:rsidRDefault="00E93AA5" w:rsidP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2017-18 </w:t>
            </w:r>
            <w:proofErr w:type="spellStart"/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E93AA5" w:rsidRPr="00E93AA5" w:rsidRDefault="00E93AA5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2018-19 </w:t>
            </w:r>
            <w:proofErr w:type="spellStart"/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AA5" w:rsidRPr="001F31F4">
        <w:trPr>
          <w:trHeight w:val="318"/>
        </w:trPr>
        <w:tc>
          <w:tcPr>
            <w:tcW w:w="3232" w:type="dxa"/>
          </w:tcPr>
          <w:p w:rsidR="00E93AA5" w:rsidRPr="001F31F4" w:rsidRDefault="00E93AA5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32" w:type="dxa"/>
          </w:tcPr>
          <w:p w:rsidR="00E93AA5" w:rsidRPr="00E93AA5" w:rsidRDefault="00E93AA5" w:rsidP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22567</w:t>
            </w:r>
          </w:p>
        </w:tc>
        <w:tc>
          <w:tcPr>
            <w:tcW w:w="3233" w:type="dxa"/>
          </w:tcPr>
          <w:p w:rsidR="00E93AA5" w:rsidRPr="00E93AA5" w:rsidRDefault="00E93AA5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24145</w:t>
            </w:r>
          </w:p>
        </w:tc>
      </w:tr>
      <w:tr w:rsidR="00E93AA5" w:rsidRPr="001F31F4">
        <w:trPr>
          <w:trHeight w:val="318"/>
        </w:trPr>
        <w:tc>
          <w:tcPr>
            <w:tcW w:w="3232" w:type="dxa"/>
          </w:tcPr>
          <w:p w:rsidR="00E93AA5" w:rsidRPr="001F31F4" w:rsidRDefault="00E93AA5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32" w:type="dxa"/>
          </w:tcPr>
          <w:p w:rsidR="00E93AA5" w:rsidRPr="00E93AA5" w:rsidRDefault="00E93AA5" w:rsidP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E93AA5" w:rsidRPr="00E93AA5" w:rsidRDefault="00E93AA5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A5" w:rsidRPr="001F31F4">
        <w:trPr>
          <w:trHeight w:val="651"/>
        </w:trPr>
        <w:tc>
          <w:tcPr>
            <w:tcW w:w="3232" w:type="dxa"/>
          </w:tcPr>
          <w:p w:rsidR="00E93AA5" w:rsidRPr="001F31F4" w:rsidRDefault="00E93AA5" w:rsidP="001F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</w:t>
            </w:r>
          </w:p>
        </w:tc>
        <w:tc>
          <w:tcPr>
            <w:tcW w:w="3232" w:type="dxa"/>
          </w:tcPr>
          <w:p w:rsidR="00E93AA5" w:rsidRPr="00E93AA5" w:rsidRDefault="00E93AA5" w:rsidP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22255</w:t>
            </w:r>
          </w:p>
        </w:tc>
        <w:tc>
          <w:tcPr>
            <w:tcW w:w="3233" w:type="dxa"/>
          </w:tcPr>
          <w:p w:rsidR="00E93AA5" w:rsidRPr="00E93AA5" w:rsidRDefault="00E93AA5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23847</w:t>
            </w:r>
          </w:p>
        </w:tc>
      </w:tr>
      <w:tr w:rsidR="00E93AA5" w:rsidRPr="001F31F4">
        <w:trPr>
          <w:trHeight w:val="318"/>
        </w:trPr>
        <w:tc>
          <w:tcPr>
            <w:tcW w:w="3232" w:type="dxa"/>
          </w:tcPr>
          <w:p w:rsidR="00E93AA5" w:rsidRPr="001F31F4" w:rsidRDefault="00E93AA5" w:rsidP="001F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вечерних школах</w:t>
            </w:r>
          </w:p>
        </w:tc>
        <w:tc>
          <w:tcPr>
            <w:tcW w:w="3232" w:type="dxa"/>
          </w:tcPr>
          <w:p w:rsidR="00E93AA5" w:rsidRPr="00E93AA5" w:rsidRDefault="00E93AA5" w:rsidP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233" w:type="dxa"/>
          </w:tcPr>
          <w:p w:rsidR="00E93AA5" w:rsidRPr="00E93AA5" w:rsidRDefault="00E93AA5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5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</w:tbl>
    <w:p w:rsidR="00FE58BA" w:rsidRDefault="00FE58BA" w:rsidP="000F6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Pr="0094086D" w:rsidRDefault="00F74B02" w:rsidP="00E93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86D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>
        <w:rPr>
          <w:rFonts w:ascii="Times New Roman" w:hAnsi="Times New Roman" w:cs="Times New Roman"/>
          <w:sz w:val="28"/>
          <w:szCs w:val="28"/>
        </w:rPr>
        <w:t>прошлого учебного года (далее по тексту-АППУГ) количественный состав обучающихся неуклонно растет, а именно вырос на</w:t>
      </w:r>
      <w:r w:rsidR="00E93AA5">
        <w:rPr>
          <w:rFonts w:ascii="Times New Roman" w:hAnsi="Times New Roman" w:cs="Times New Roman"/>
          <w:sz w:val="28"/>
          <w:szCs w:val="28"/>
        </w:rPr>
        <w:t xml:space="preserve"> 1578 человек(6,5</w:t>
      </w:r>
      <w:r w:rsidR="00B25216">
        <w:rPr>
          <w:rFonts w:ascii="Times New Roman" w:hAnsi="Times New Roman" w:cs="Times New Roman"/>
          <w:sz w:val="28"/>
          <w:szCs w:val="28"/>
        </w:rPr>
        <w:t xml:space="preserve"> </w:t>
      </w:r>
      <w:r w:rsidR="00A52196">
        <w:rPr>
          <w:rFonts w:ascii="Times New Roman" w:hAnsi="Times New Roman" w:cs="Times New Roman"/>
          <w:sz w:val="28"/>
          <w:szCs w:val="28"/>
        </w:rPr>
        <w:t>%</w:t>
      </w:r>
      <w:r w:rsidR="00B25216">
        <w:rPr>
          <w:rFonts w:ascii="Times New Roman" w:hAnsi="Times New Roman" w:cs="Times New Roman"/>
          <w:sz w:val="28"/>
          <w:szCs w:val="28"/>
        </w:rPr>
        <w:t>)</w:t>
      </w:r>
      <w:r w:rsidR="00A52196">
        <w:rPr>
          <w:rFonts w:ascii="Times New Roman" w:hAnsi="Times New Roman" w:cs="Times New Roman"/>
          <w:sz w:val="28"/>
          <w:szCs w:val="28"/>
        </w:rPr>
        <w:t>.</w:t>
      </w:r>
    </w:p>
    <w:p w:rsidR="00D4113D" w:rsidRDefault="00F74B02" w:rsidP="00E93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на начало четверти в МОУ города</w:t>
      </w:r>
      <w:r w:rsidR="00B25216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817F7">
        <w:rPr>
          <w:rFonts w:ascii="Times New Roman" w:hAnsi="Times New Roman" w:cs="Times New Roman"/>
          <w:sz w:val="28"/>
          <w:szCs w:val="28"/>
        </w:rPr>
        <w:t xml:space="preserve"> </w:t>
      </w:r>
      <w:r w:rsidR="00E93AA5">
        <w:rPr>
          <w:rFonts w:ascii="Times New Roman" w:hAnsi="Times New Roman" w:cs="Times New Roman"/>
          <w:sz w:val="28"/>
          <w:szCs w:val="28"/>
        </w:rPr>
        <w:t>24229</w:t>
      </w:r>
      <w:r w:rsidR="00A760EF">
        <w:rPr>
          <w:rFonts w:ascii="Times New Roman" w:hAnsi="Times New Roman" w:cs="Times New Roman"/>
          <w:sz w:val="28"/>
          <w:szCs w:val="28"/>
        </w:rPr>
        <w:t xml:space="preserve"> </w:t>
      </w:r>
      <w:r w:rsidRPr="00CB7417">
        <w:rPr>
          <w:rFonts w:ascii="Times New Roman" w:hAnsi="Times New Roman" w:cs="Times New Roman"/>
          <w:sz w:val="28"/>
          <w:szCs w:val="28"/>
        </w:rPr>
        <w:t>челове</w:t>
      </w:r>
      <w:r w:rsidR="00E93AA5">
        <w:rPr>
          <w:rFonts w:ascii="Times New Roman" w:hAnsi="Times New Roman" w:cs="Times New Roman"/>
          <w:sz w:val="28"/>
          <w:szCs w:val="28"/>
        </w:rPr>
        <w:t>к</w:t>
      </w:r>
      <w:r w:rsidR="004817F7">
        <w:rPr>
          <w:rFonts w:ascii="Times New Roman" w:hAnsi="Times New Roman" w:cs="Times New Roman"/>
          <w:sz w:val="28"/>
          <w:szCs w:val="28"/>
        </w:rPr>
        <w:t>.</w:t>
      </w:r>
      <w:r w:rsidR="00B25216">
        <w:rPr>
          <w:rFonts w:ascii="Times New Roman" w:hAnsi="Times New Roman" w:cs="Times New Roman"/>
          <w:sz w:val="28"/>
          <w:szCs w:val="28"/>
        </w:rPr>
        <w:t xml:space="preserve"> </w:t>
      </w:r>
      <w:r w:rsidR="00E93AA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93A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3AA5">
        <w:rPr>
          <w:rFonts w:ascii="Times New Roman" w:hAnsi="Times New Roman" w:cs="Times New Roman"/>
          <w:sz w:val="28"/>
          <w:szCs w:val="28"/>
        </w:rPr>
        <w:t xml:space="preserve"> четверти выбыли 27</w:t>
      </w:r>
      <w:r w:rsidR="00A760EF">
        <w:rPr>
          <w:rFonts w:ascii="Times New Roman" w:hAnsi="Times New Roman" w:cs="Times New Roman"/>
          <w:sz w:val="28"/>
          <w:szCs w:val="28"/>
        </w:rPr>
        <w:t>3</w:t>
      </w:r>
      <w:r w:rsidRPr="00CB7417">
        <w:rPr>
          <w:rFonts w:ascii="Times New Roman" w:hAnsi="Times New Roman" w:cs="Times New Roman"/>
          <w:sz w:val="28"/>
          <w:szCs w:val="28"/>
        </w:rPr>
        <w:t>, из них за пределы РТ -</w:t>
      </w:r>
      <w:r w:rsidR="00E93AA5">
        <w:rPr>
          <w:rFonts w:ascii="Times New Roman" w:hAnsi="Times New Roman" w:cs="Times New Roman"/>
          <w:sz w:val="28"/>
          <w:szCs w:val="28"/>
        </w:rPr>
        <w:t>66</w:t>
      </w:r>
      <w:r w:rsidR="00DF291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F2918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="00E93AA5">
        <w:rPr>
          <w:rFonts w:ascii="Times New Roman" w:hAnsi="Times New Roman" w:cs="Times New Roman"/>
          <w:sz w:val="28"/>
          <w:szCs w:val="28"/>
        </w:rPr>
        <w:t xml:space="preserve"> -120</w:t>
      </w:r>
      <w:r w:rsidR="00B25216">
        <w:rPr>
          <w:rFonts w:ascii="Times New Roman" w:hAnsi="Times New Roman" w:cs="Times New Roman"/>
          <w:sz w:val="28"/>
          <w:szCs w:val="28"/>
        </w:rPr>
        <w:t>, в школы города Кызыла</w:t>
      </w:r>
      <w:r w:rsidR="00C671F7">
        <w:rPr>
          <w:rFonts w:ascii="Times New Roman" w:hAnsi="Times New Roman" w:cs="Times New Roman"/>
          <w:sz w:val="28"/>
          <w:szCs w:val="28"/>
        </w:rPr>
        <w:t xml:space="preserve"> </w:t>
      </w:r>
      <w:r w:rsidR="00B25216">
        <w:rPr>
          <w:rFonts w:ascii="Times New Roman" w:hAnsi="Times New Roman" w:cs="Times New Roman"/>
          <w:sz w:val="28"/>
          <w:szCs w:val="28"/>
        </w:rPr>
        <w:t>-</w:t>
      </w:r>
      <w:r w:rsidR="00C671F7">
        <w:rPr>
          <w:rFonts w:ascii="Times New Roman" w:hAnsi="Times New Roman" w:cs="Times New Roman"/>
          <w:sz w:val="28"/>
          <w:szCs w:val="28"/>
        </w:rPr>
        <w:t xml:space="preserve"> </w:t>
      </w:r>
      <w:r w:rsidR="00E93AA5">
        <w:rPr>
          <w:rFonts w:ascii="Times New Roman" w:hAnsi="Times New Roman" w:cs="Times New Roman"/>
          <w:sz w:val="28"/>
          <w:szCs w:val="28"/>
        </w:rPr>
        <w:t>50</w:t>
      </w:r>
      <w:r w:rsidRPr="00CB7417">
        <w:rPr>
          <w:rFonts w:ascii="Times New Roman" w:hAnsi="Times New Roman" w:cs="Times New Roman"/>
          <w:sz w:val="28"/>
          <w:szCs w:val="28"/>
        </w:rPr>
        <w:t>,</w:t>
      </w:r>
      <w:r w:rsidR="00E93AA5">
        <w:rPr>
          <w:rFonts w:ascii="Times New Roman" w:hAnsi="Times New Roman" w:cs="Times New Roman"/>
          <w:sz w:val="28"/>
          <w:szCs w:val="28"/>
        </w:rPr>
        <w:t>внутришколы-2</w:t>
      </w:r>
      <w:r w:rsidR="00DF2918">
        <w:rPr>
          <w:rFonts w:ascii="Times New Roman" w:hAnsi="Times New Roman" w:cs="Times New Roman"/>
          <w:sz w:val="28"/>
          <w:szCs w:val="28"/>
        </w:rPr>
        <w:t>,</w:t>
      </w:r>
      <w:r w:rsidR="00A34214">
        <w:rPr>
          <w:rFonts w:ascii="Times New Roman" w:hAnsi="Times New Roman" w:cs="Times New Roman"/>
          <w:sz w:val="28"/>
          <w:szCs w:val="28"/>
        </w:rPr>
        <w:t>в республиканские учреждения</w:t>
      </w:r>
      <w:r w:rsidR="004602C9">
        <w:rPr>
          <w:rFonts w:ascii="Times New Roman" w:hAnsi="Times New Roman" w:cs="Times New Roman"/>
          <w:sz w:val="28"/>
          <w:szCs w:val="28"/>
        </w:rPr>
        <w:t xml:space="preserve"> -8</w:t>
      </w:r>
      <w:r w:rsidRPr="00CB7417">
        <w:rPr>
          <w:rFonts w:ascii="Times New Roman" w:hAnsi="Times New Roman" w:cs="Times New Roman"/>
          <w:sz w:val="28"/>
          <w:szCs w:val="28"/>
        </w:rPr>
        <w:t>,в КЦО «</w:t>
      </w:r>
      <w:proofErr w:type="spellStart"/>
      <w:r w:rsidRPr="00CB7417">
        <w:rPr>
          <w:rFonts w:ascii="Times New Roman" w:hAnsi="Times New Roman" w:cs="Times New Roman"/>
          <w:sz w:val="28"/>
          <w:szCs w:val="28"/>
        </w:rPr>
        <w:t>Ан</w:t>
      </w:r>
      <w:r w:rsidR="004602C9">
        <w:rPr>
          <w:rFonts w:ascii="Times New Roman" w:hAnsi="Times New Roman" w:cs="Times New Roman"/>
          <w:sz w:val="28"/>
          <w:szCs w:val="28"/>
        </w:rPr>
        <w:t>ыяк</w:t>
      </w:r>
      <w:proofErr w:type="spellEnd"/>
      <w:r w:rsidR="004602C9">
        <w:rPr>
          <w:rFonts w:ascii="Times New Roman" w:hAnsi="Times New Roman" w:cs="Times New Roman"/>
          <w:sz w:val="28"/>
          <w:szCs w:val="28"/>
        </w:rPr>
        <w:t xml:space="preserve">» - 5,в </w:t>
      </w:r>
      <w:proofErr w:type="spellStart"/>
      <w:r w:rsidR="004602C9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4602C9">
        <w:rPr>
          <w:rFonts w:ascii="Times New Roman" w:hAnsi="Times New Roman" w:cs="Times New Roman"/>
          <w:sz w:val="28"/>
          <w:szCs w:val="28"/>
        </w:rPr>
        <w:t xml:space="preserve"> - 3,в по другим причинам- 16</w:t>
      </w:r>
      <w:r w:rsidRPr="00CB741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602C9">
        <w:rPr>
          <w:rFonts w:ascii="Times New Roman" w:hAnsi="Times New Roman" w:cs="Times New Roman"/>
          <w:sz w:val="28"/>
          <w:szCs w:val="28"/>
        </w:rPr>
        <w:t>, по этапу-3</w:t>
      </w:r>
      <w:r w:rsidRPr="00CB7417">
        <w:rPr>
          <w:rFonts w:ascii="Times New Roman" w:hAnsi="Times New Roman" w:cs="Times New Roman"/>
          <w:sz w:val="28"/>
          <w:szCs w:val="28"/>
        </w:rPr>
        <w:t>.</w:t>
      </w:r>
      <w:r w:rsidR="00D4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Default="00F74B02" w:rsidP="00603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Движение выбывших обучающихся МОУ города в разрезе параллелей выглядит следующим образом:</w:t>
      </w:r>
    </w:p>
    <w:p w:rsidR="000E46C1" w:rsidRPr="00CB7417" w:rsidRDefault="00B8713E" w:rsidP="00C00007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5pt;height:233.2pt">
            <v:imagedata r:id="rId6" o:title=""/>
          </v:shape>
        </w:pict>
      </w:r>
    </w:p>
    <w:p w:rsidR="00F75C75" w:rsidRDefault="00C671F7" w:rsidP="00603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выбыли</w:t>
      </w:r>
      <w:r w:rsidR="00F75C75">
        <w:rPr>
          <w:rFonts w:ascii="Times New Roman" w:hAnsi="Times New Roman" w:cs="Times New Roman"/>
          <w:sz w:val="28"/>
          <w:szCs w:val="28"/>
        </w:rPr>
        <w:t>:</w:t>
      </w:r>
    </w:p>
    <w:p w:rsidR="00F75C75" w:rsidRDefault="00C671F7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13E">
        <w:pict>
          <v:shape id="_x0000_i1026" type="#_x0000_t75" style="width:494.85pt;height:231.05pt">
            <v:imagedata r:id="rId7" o:title=""/>
          </v:shape>
        </w:pict>
      </w:r>
    </w:p>
    <w:p w:rsidR="000F5F0C" w:rsidRDefault="000F5F0C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 ш</w:t>
      </w:r>
      <w:r w:rsidR="006C6CAE">
        <w:rPr>
          <w:rFonts w:ascii="Times New Roman" w:hAnsi="Times New Roman" w:cs="Times New Roman"/>
          <w:sz w:val="28"/>
          <w:szCs w:val="28"/>
        </w:rPr>
        <w:t>колы при ИК-1 по этапу выбыли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46C1" w:rsidRDefault="00F74B02" w:rsidP="00603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9A">
        <w:rPr>
          <w:rFonts w:ascii="Times New Roman" w:hAnsi="Times New Roman" w:cs="Times New Roman"/>
          <w:sz w:val="28"/>
          <w:szCs w:val="28"/>
        </w:rPr>
        <w:t>Прибыли в образовател</w:t>
      </w:r>
      <w:r w:rsidR="00FC74B2" w:rsidRPr="007F659A">
        <w:rPr>
          <w:rFonts w:ascii="Times New Roman" w:hAnsi="Times New Roman" w:cs="Times New Roman"/>
          <w:sz w:val="28"/>
          <w:szCs w:val="28"/>
        </w:rPr>
        <w:t>ьные учреждения гор</w:t>
      </w:r>
      <w:r w:rsidR="00936940" w:rsidRPr="007F659A">
        <w:rPr>
          <w:rFonts w:ascii="Times New Roman" w:hAnsi="Times New Roman" w:cs="Times New Roman"/>
          <w:sz w:val="28"/>
          <w:szCs w:val="28"/>
        </w:rPr>
        <w:t>ода в течение 3</w:t>
      </w:r>
      <w:r w:rsidR="006C6CAE" w:rsidRPr="007F659A">
        <w:rPr>
          <w:rFonts w:ascii="Times New Roman" w:hAnsi="Times New Roman" w:cs="Times New Roman"/>
          <w:sz w:val="28"/>
          <w:szCs w:val="28"/>
        </w:rPr>
        <w:t xml:space="preserve"> четверти   189 </w:t>
      </w:r>
      <w:proofErr w:type="gramStart"/>
      <w:r w:rsidR="00781A5F" w:rsidRPr="007F659A">
        <w:rPr>
          <w:rFonts w:ascii="Times New Roman" w:hAnsi="Times New Roman" w:cs="Times New Roman"/>
          <w:sz w:val="28"/>
          <w:szCs w:val="28"/>
        </w:rPr>
        <w:t>обучающих</w:t>
      </w:r>
      <w:r w:rsidR="004817F7" w:rsidRPr="007F659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F659A">
        <w:rPr>
          <w:rFonts w:ascii="Times New Roman" w:hAnsi="Times New Roman" w:cs="Times New Roman"/>
          <w:sz w:val="28"/>
          <w:szCs w:val="28"/>
        </w:rPr>
        <w:t>.</w:t>
      </w:r>
      <w:r w:rsidR="0016445C" w:rsidRPr="007F659A">
        <w:rPr>
          <w:rFonts w:ascii="Times New Roman" w:hAnsi="Times New Roman" w:cs="Times New Roman"/>
          <w:sz w:val="28"/>
          <w:szCs w:val="28"/>
        </w:rPr>
        <w:t xml:space="preserve"> </w:t>
      </w:r>
      <w:r w:rsidRPr="007F659A">
        <w:rPr>
          <w:rFonts w:ascii="Times New Roman" w:hAnsi="Times New Roman" w:cs="Times New Roman"/>
          <w:sz w:val="28"/>
          <w:szCs w:val="28"/>
        </w:rPr>
        <w:t>Из н</w:t>
      </w:r>
      <w:r w:rsidR="00781A5F" w:rsidRPr="007F659A">
        <w:rPr>
          <w:rFonts w:ascii="Times New Roman" w:hAnsi="Times New Roman" w:cs="Times New Roman"/>
          <w:sz w:val="28"/>
          <w:szCs w:val="28"/>
        </w:rPr>
        <w:t>и</w:t>
      </w:r>
      <w:r w:rsidR="006C6CAE" w:rsidRPr="007F659A">
        <w:rPr>
          <w:rFonts w:ascii="Times New Roman" w:hAnsi="Times New Roman" w:cs="Times New Roman"/>
          <w:sz w:val="28"/>
          <w:szCs w:val="28"/>
        </w:rPr>
        <w:t>х: из-за пределов республики- 40</w:t>
      </w:r>
      <w:r w:rsidR="00FC74B2" w:rsidRPr="007F659A">
        <w:rPr>
          <w:rFonts w:ascii="Times New Roman" w:hAnsi="Times New Roman" w:cs="Times New Roman"/>
          <w:sz w:val="28"/>
          <w:szCs w:val="28"/>
        </w:rPr>
        <w:t>,</w:t>
      </w:r>
      <w:r w:rsidR="00781A5F" w:rsidRPr="007F659A">
        <w:rPr>
          <w:rFonts w:ascii="Times New Roman" w:hAnsi="Times New Roman" w:cs="Times New Roman"/>
          <w:sz w:val="28"/>
          <w:szCs w:val="28"/>
        </w:rPr>
        <w:t>из</w:t>
      </w:r>
      <w:r w:rsidR="006C6CAE" w:rsidRPr="007F659A">
        <w:rPr>
          <w:rFonts w:ascii="Times New Roman" w:hAnsi="Times New Roman" w:cs="Times New Roman"/>
          <w:sz w:val="28"/>
          <w:szCs w:val="28"/>
        </w:rPr>
        <w:t xml:space="preserve"> кожуунов-76</w:t>
      </w:r>
      <w:r w:rsidR="00F75C75" w:rsidRPr="007F659A">
        <w:rPr>
          <w:rFonts w:ascii="Times New Roman" w:hAnsi="Times New Roman" w:cs="Times New Roman"/>
          <w:sz w:val="28"/>
          <w:szCs w:val="28"/>
        </w:rPr>
        <w:t xml:space="preserve">, из школ </w:t>
      </w:r>
      <w:r w:rsidR="006C6CAE" w:rsidRPr="007F659A">
        <w:rPr>
          <w:rFonts w:ascii="Times New Roman" w:hAnsi="Times New Roman" w:cs="Times New Roman"/>
          <w:sz w:val="28"/>
          <w:szCs w:val="28"/>
        </w:rPr>
        <w:lastRenderedPageBreak/>
        <w:t>города -50</w:t>
      </w:r>
      <w:r w:rsidR="0016445C" w:rsidRPr="007F659A">
        <w:rPr>
          <w:rFonts w:ascii="Times New Roman" w:hAnsi="Times New Roman" w:cs="Times New Roman"/>
          <w:sz w:val="28"/>
          <w:szCs w:val="28"/>
        </w:rPr>
        <w:t xml:space="preserve"> </w:t>
      </w:r>
      <w:r w:rsidR="000E46C1" w:rsidRPr="007F659A">
        <w:rPr>
          <w:rFonts w:ascii="Times New Roman" w:hAnsi="Times New Roman" w:cs="Times New Roman"/>
          <w:sz w:val="28"/>
          <w:szCs w:val="28"/>
        </w:rPr>
        <w:t>(</w:t>
      </w:r>
      <w:r w:rsidR="0027054A" w:rsidRPr="007F659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E46C1" w:rsidRPr="007F659A">
        <w:rPr>
          <w:rFonts w:ascii="Times New Roman" w:hAnsi="Times New Roman" w:cs="Times New Roman"/>
          <w:sz w:val="28"/>
          <w:szCs w:val="28"/>
        </w:rPr>
        <w:t xml:space="preserve"> в </w:t>
      </w:r>
      <w:r w:rsidR="0016445C" w:rsidRPr="007F659A">
        <w:rPr>
          <w:rFonts w:ascii="Times New Roman" w:hAnsi="Times New Roman" w:cs="Times New Roman"/>
          <w:sz w:val="28"/>
          <w:szCs w:val="28"/>
        </w:rPr>
        <w:t>КЦО</w:t>
      </w:r>
      <w:r w:rsidRPr="007F659A">
        <w:rPr>
          <w:rFonts w:ascii="Times New Roman" w:hAnsi="Times New Roman" w:cs="Times New Roman"/>
          <w:sz w:val="28"/>
          <w:szCs w:val="28"/>
        </w:rPr>
        <w:t xml:space="preserve"> </w:t>
      </w:r>
      <w:r w:rsidR="0016445C" w:rsidRPr="007F659A">
        <w:rPr>
          <w:rFonts w:ascii="Times New Roman" w:hAnsi="Times New Roman" w:cs="Times New Roman"/>
          <w:sz w:val="28"/>
          <w:szCs w:val="28"/>
        </w:rPr>
        <w:t>-</w:t>
      </w:r>
      <w:r w:rsidR="006C6CAE" w:rsidRPr="007F659A">
        <w:rPr>
          <w:rFonts w:ascii="Times New Roman" w:hAnsi="Times New Roman" w:cs="Times New Roman"/>
          <w:sz w:val="28"/>
          <w:szCs w:val="28"/>
        </w:rPr>
        <w:t>5</w:t>
      </w:r>
      <w:r w:rsidR="000E46C1" w:rsidRPr="007F659A">
        <w:rPr>
          <w:rFonts w:ascii="Times New Roman" w:hAnsi="Times New Roman" w:cs="Times New Roman"/>
          <w:sz w:val="28"/>
          <w:szCs w:val="28"/>
        </w:rPr>
        <w:t>)</w:t>
      </w:r>
      <w:r w:rsidRPr="007F659A">
        <w:rPr>
          <w:rFonts w:ascii="Times New Roman" w:hAnsi="Times New Roman" w:cs="Times New Roman"/>
          <w:sz w:val="28"/>
          <w:szCs w:val="28"/>
        </w:rPr>
        <w:t xml:space="preserve">, </w:t>
      </w:r>
      <w:r w:rsidR="006C6CAE" w:rsidRPr="007F659A">
        <w:rPr>
          <w:rFonts w:ascii="Times New Roman" w:hAnsi="Times New Roman" w:cs="Times New Roman"/>
          <w:sz w:val="28"/>
          <w:szCs w:val="28"/>
        </w:rPr>
        <w:t>внутри школы-2</w:t>
      </w:r>
      <w:r w:rsidR="00F75C75" w:rsidRPr="007F659A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="00F75C75" w:rsidRPr="007F659A">
        <w:rPr>
          <w:rFonts w:ascii="Times New Roman" w:hAnsi="Times New Roman" w:cs="Times New Roman"/>
          <w:sz w:val="28"/>
          <w:szCs w:val="28"/>
        </w:rPr>
        <w:t>Сс</w:t>
      </w:r>
      <w:r w:rsidR="006C6CAE" w:rsidRPr="007F659A"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 w:rsidR="006C6CAE" w:rsidRPr="007F659A">
        <w:rPr>
          <w:rFonts w:ascii="Times New Roman" w:hAnsi="Times New Roman" w:cs="Times New Roman"/>
          <w:sz w:val="28"/>
          <w:szCs w:val="28"/>
        </w:rPr>
        <w:t xml:space="preserve"> -3</w:t>
      </w:r>
      <w:r w:rsidR="00F75C75" w:rsidRPr="007F659A">
        <w:rPr>
          <w:rFonts w:ascii="Times New Roman" w:hAnsi="Times New Roman" w:cs="Times New Roman"/>
          <w:sz w:val="28"/>
          <w:szCs w:val="28"/>
        </w:rPr>
        <w:t>,</w:t>
      </w:r>
      <w:r w:rsidR="000F5F0C" w:rsidRPr="007F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5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F659A">
        <w:rPr>
          <w:rFonts w:ascii="Times New Roman" w:hAnsi="Times New Roman" w:cs="Times New Roman"/>
          <w:sz w:val="28"/>
          <w:szCs w:val="28"/>
        </w:rPr>
        <w:t xml:space="preserve"> республиканских </w:t>
      </w:r>
      <w:r w:rsidR="007F659A" w:rsidRPr="007F659A">
        <w:rPr>
          <w:rFonts w:ascii="Times New Roman" w:hAnsi="Times New Roman" w:cs="Times New Roman"/>
          <w:sz w:val="28"/>
          <w:szCs w:val="28"/>
        </w:rPr>
        <w:t>учреждений-7</w:t>
      </w:r>
      <w:r w:rsidR="00F75C75" w:rsidRPr="007F659A">
        <w:rPr>
          <w:rFonts w:ascii="Times New Roman" w:hAnsi="Times New Roman" w:cs="Times New Roman"/>
          <w:sz w:val="28"/>
          <w:szCs w:val="28"/>
        </w:rPr>
        <w:t xml:space="preserve">, </w:t>
      </w:r>
      <w:r w:rsidR="007F659A" w:rsidRPr="007F659A">
        <w:rPr>
          <w:rFonts w:ascii="Times New Roman" w:hAnsi="Times New Roman" w:cs="Times New Roman"/>
          <w:sz w:val="28"/>
          <w:szCs w:val="28"/>
        </w:rPr>
        <w:t>по другим причинам-3</w:t>
      </w:r>
      <w:r w:rsidR="006C6CAE" w:rsidRPr="007F659A">
        <w:rPr>
          <w:rFonts w:ascii="Times New Roman" w:hAnsi="Times New Roman" w:cs="Times New Roman"/>
          <w:sz w:val="28"/>
          <w:szCs w:val="28"/>
        </w:rPr>
        <w:t>, по этапу-3</w:t>
      </w:r>
      <w:r w:rsidRPr="007F659A">
        <w:rPr>
          <w:rFonts w:ascii="Times New Roman" w:hAnsi="Times New Roman" w:cs="Times New Roman"/>
          <w:sz w:val="28"/>
          <w:szCs w:val="28"/>
        </w:rPr>
        <w:t>.</w:t>
      </w:r>
      <w:r w:rsidRPr="0037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9A" w:rsidRDefault="00F74B02" w:rsidP="0060338A">
      <w:pPr>
        <w:ind w:firstLine="708"/>
      </w:pPr>
      <w:r w:rsidRPr="00CB7417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CB7417">
        <w:rPr>
          <w:rFonts w:ascii="Times New Roman" w:hAnsi="Times New Roman" w:cs="Times New Roman"/>
          <w:sz w:val="28"/>
          <w:szCs w:val="28"/>
        </w:rPr>
        <w:t>бывших обучающихся МОУ города в разрез</w:t>
      </w:r>
      <w:r w:rsidR="000E46C1">
        <w:rPr>
          <w:rFonts w:ascii="Times New Roman" w:hAnsi="Times New Roman" w:cs="Times New Roman"/>
          <w:sz w:val="28"/>
          <w:szCs w:val="28"/>
        </w:rPr>
        <w:t xml:space="preserve">е параллелей выглядит следующим </w:t>
      </w:r>
      <w:r w:rsidRPr="00CB7417">
        <w:rPr>
          <w:rFonts w:ascii="Times New Roman" w:hAnsi="Times New Roman" w:cs="Times New Roman"/>
          <w:sz w:val="28"/>
          <w:szCs w:val="28"/>
        </w:rPr>
        <w:t>образо</w:t>
      </w:r>
      <w:r w:rsidR="000E46C1">
        <w:rPr>
          <w:rFonts w:ascii="Times New Roman" w:hAnsi="Times New Roman" w:cs="Times New Roman"/>
          <w:sz w:val="28"/>
          <w:szCs w:val="28"/>
        </w:rPr>
        <w:t>м:</w:t>
      </w:r>
      <w:r w:rsidR="000F5F0C" w:rsidRPr="000F5F0C">
        <w:t xml:space="preserve"> </w:t>
      </w:r>
      <w:r w:rsidR="00B8713E">
        <w:pict>
          <v:shape id="_x0000_i1027" type="#_x0000_t75" style="width:494.85pt;height:260.6pt">
            <v:imagedata r:id="rId8" o:title=""/>
          </v:shape>
        </w:pict>
      </w:r>
    </w:p>
    <w:p w:rsidR="000E46C1" w:rsidRDefault="00F74B02" w:rsidP="000E46C1">
      <w:pPr>
        <w:rPr>
          <w:rFonts w:ascii="Times New Roman" w:hAnsi="Times New Roman" w:cs="Times New Roman"/>
          <w:sz w:val="28"/>
          <w:szCs w:val="28"/>
        </w:rPr>
      </w:pPr>
      <w:r w:rsidRPr="0006190B">
        <w:rPr>
          <w:rFonts w:ascii="Times New Roman" w:hAnsi="Times New Roman" w:cs="Times New Roman"/>
          <w:sz w:val="28"/>
          <w:szCs w:val="28"/>
        </w:rPr>
        <w:t xml:space="preserve"> </w:t>
      </w:r>
      <w:r w:rsidR="00B8713E">
        <w:pict>
          <v:shape id="_x0000_i1028" type="#_x0000_t75" style="width:495.4pt;height:271.35pt">
            <v:imagedata r:id="rId9" o:title=""/>
          </v:shape>
        </w:pict>
      </w:r>
    </w:p>
    <w:p w:rsidR="000F5F0C" w:rsidRDefault="000F5F0C" w:rsidP="000E46C1">
      <w:pPr>
        <w:rPr>
          <w:rFonts w:ascii="Times New Roman" w:hAnsi="Times New Roman" w:cs="Times New Roman"/>
          <w:sz w:val="28"/>
          <w:szCs w:val="28"/>
        </w:rPr>
      </w:pPr>
    </w:p>
    <w:p w:rsidR="00F74B02" w:rsidRDefault="007F659A" w:rsidP="0060338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при ИК по э</w:t>
      </w:r>
      <w:r w:rsidR="000F5F0C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>у прибыли 3</w:t>
      </w:r>
      <w:r w:rsidR="000F5F0C">
        <w:rPr>
          <w:rFonts w:ascii="Times New Roman" w:hAnsi="Times New Roman" w:cs="Times New Roman"/>
          <w:sz w:val="28"/>
          <w:szCs w:val="28"/>
        </w:rPr>
        <w:t xml:space="preserve">.  В конце </w:t>
      </w:r>
      <w:r w:rsidR="00F74B02" w:rsidRPr="0006190B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F74B02">
        <w:rPr>
          <w:rFonts w:ascii="Times New Roman" w:hAnsi="Times New Roman" w:cs="Times New Roman"/>
          <w:sz w:val="28"/>
          <w:szCs w:val="28"/>
        </w:rPr>
        <w:t xml:space="preserve"> </w:t>
      </w:r>
      <w:r w:rsidR="00F74B02" w:rsidRPr="0006190B">
        <w:rPr>
          <w:rFonts w:ascii="Times New Roman" w:hAnsi="Times New Roman" w:cs="Times New Roman"/>
          <w:sz w:val="28"/>
          <w:szCs w:val="28"/>
        </w:rPr>
        <w:t>в вечерних школах</w:t>
      </w:r>
      <w:r w:rsidR="00F7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обучались  398</w:t>
      </w:r>
      <w:r w:rsidR="00F74B02" w:rsidRPr="0006190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D18C6" w:rsidRDefault="00F74B02" w:rsidP="00603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разрезе каждого ОУ на конец четверти выглядит следующим образом:</w:t>
      </w:r>
    </w:p>
    <w:tbl>
      <w:tblPr>
        <w:tblW w:w="6466" w:type="dxa"/>
        <w:tblInd w:w="103" w:type="dxa"/>
        <w:tblLook w:val="04A0" w:firstRow="1" w:lastRow="0" w:firstColumn="1" w:lastColumn="0" w:noHBand="0" w:noVBand="1"/>
      </w:tblPr>
      <w:tblGrid>
        <w:gridCol w:w="637"/>
        <w:gridCol w:w="1119"/>
        <w:gridCol w:w="1207"/>
        <w:gridCol w:w="1119"/>
        <w:gridCol w:w="1207"/>
        <w:gridCol w:w="1127"/>
        <w:gridCol w:w="1207"/>
        <w:gridCol w:w="1119"/>
        <w:gridCol w:w="1207"/>
      </w:tblGrid>
      <w:tr w:rsidR="007F659A" w:rsidRPr="007F659A" w:rsidTr="007F659A">
        <w:trPr>
          <w:trHeight w:val="3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за четверть</w:t>
            </w:r>
          </w:p>
        </w:tc>
      </w:tr>
      <w:tr w:rsidR="007F659A" w:rsidRPr="007F659A" w:rsidTr="007F659A">
        <w:trPr>
          <w:trHeight w:val="18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ОУ 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 четверти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выбыли за четверть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прибыли за четверть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 четверти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1258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1208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1561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23940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23847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11747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23940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23847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11747</w:t>
            </w:r>
          </w:p>
        </w:tc>
      </w:tr>
      <w:tr w:rsidR="007F659A" w:rsidRPr="007F659A" w:rsidTr="007F659A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КЦО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7F659A" w:rsidRPr="007F659A" w:rsidTr="007F659A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ВШ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</w:tr>
      <w:tr w:rsidR="007F659A" w:rsidRPr="007F659A" w:rsidTr="007F659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24145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F659A" w:rsidRPr="007F659A" w:rsidRDefault="007F659A" w:rsidP="007F6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11981</w:t>
            </w:r>
          </w:p>
        </w:tc>
      </w:tr>
    </w:tbl>
    <w:p w:rsidR="002D18C6" w:rsidRDefault="002D18C6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D4113D" w:rsidP="00603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3D">
        <w:rPr>
          <w:rFonts w:ascii="Times New Roman" w:hAnsi="Times New Roman" w:cs="Times New Roman"/>
          <w:sz w:val="28"/>
          <w:szCs w:val="28"/>
        </w:rPr>
        <w:t xml:space="preserve">Таким образом, миграция </w:t>
      </w:r>
      <w:proofErr w:type="gramStart"/>
      <w:r w:rsidRPr="00D411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113D">
        <w:rPr>
          <w:rFonts w:ascii="Times New Roman" w:hAnsi="Times New Roman" w:cs="Times New Roman"/>
          <w:sz w:val="28"/>
          <w:szCs w:val="28"/>
        </w:rPr>
        <w:t xml:space="preserve"> активно идет между </w:t>
      </w:r>
      <w:proofErr w:type="spellStart"/>
      <w:r w:rsidRPr="00D4113D">
        <w:rPr>
          <w:rFonts w:ascii="Times New Roman" w:hAnsi="Times New Roman" w:cs="Times New Roman"/>
          <w:sz w:val="28"/>
          <w:szCs w:val="28"/>
        </w:rPr>
        <w:t>кожуунами</w:t>
      </w:r>
      <w:proofErr w:type="spellEnd"/>
      <w:r w:rsidRPr="00D4113D">
        <w:rPr>
          <w:rFonts w:ascii="Times New Roman" w:hAnsi="Times New Roman" w:cs="Times New Roman"/>
          <w:sz w:val="28"/>
          <w:szCs w:val="28"/>
        </w:rPr>
        <w:t xml:space="preserve"> республики и городом.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Общее количество обучающихся на</w:t>
      </w:r>
      <w:r w:rsidR="002D18C6">
        <w:rPr>
          <w:rFonts w:ascii="Times New Roman" w:hAnsi="Times New Roman" w:cs="Times New Roman"/>
          <w:sz w:val="28"/>
          <w:szCs w:val="28"/>
        </w:rPr>
        <w:t xml:space="preserve"> конец четверти составляет </w:t>
      </w:r>
      <w:r w:rsidR="007F659A">
        <w:rPr>
          <w:rFonts w:ascii="Times New Roman" w:hAnsi="Times New Roman" w:cs="Times New Roman"/>
          <w:sz w:val="28"/>
          <w:szCs w:val="28"/>
        </w:rPr>
        <w:t>24145</w:t>
      </w:r>
      <w:proofErr w:type="gramStart"/>
      <w:r w:rsidR="007F65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659A">
        <w:rPr>
          <w:rFonts w:ascii="Times New Roman" w:hAnsi="Times New Roman" w:cs="Times New Roman"/>
          <w:sz w:val="28"/>
          <w:szCs w:val="28"/>
        </w:rPr>
        <w:t>АППУГ -</w:t>
      </w:r>
      <w:r w:rsidR="002D18C6">
        <w:rPr>
          <w:rFonts w:ascii="Times New Roman" w:hAnsi="Times New Roman" w:cs="Times New Roman"/>
          <w:sz w:val="28"/>
          <w:szCs w:val="28"/>
        </w:rPr>
        <w:t>22567</w:t>
      </w:r>
      <w:r w:rsidR="007F659A">
        <w:rPr>
          <w:rFonts w:ascii="Times New Roman" w:hAnsi="Times New Roman" w:cs="Times New Roman"/>
          <w:sz w:val="28"/>
          <w:szCs w:val="28"/>
        </w:rPr>
        <w:t>) человек, это на 1578 обучающихся больше по сравнению с аналогичным периодом прошлого учебного года</w:t>
      </w:r>
      <w:r w:rsidR="00F74B02">
        <w:rPr>
          <w:rFonts w:ascii="Times New Roman" w:hAnsi="Times New Roman" w:cs="Times New Roman"/>
          <w:sz w:val="28"/>
          <w:szCs w:val="28"/>
        </w:rPr>
        <w:t>.</w:t>
      </w:r>
    </w:p>
    <w:p w:rsidR="00F74B02" w:rsidRDefault="00F74B02" w:rsidP="00370B8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36E">
        <w:rPr>
          <w:rFonts w:ascii="Times New Roman" w:hAnsi="Times New Roman" w:cs="Times New Roman"/>
          <w:b/>
          <w:bCs/>
          <w:sz w:val="28"/>
          <w:szCs w:val="28"/>
          <w:u w:val="single"/>
        </w:rPr>
        <w:t>Успеваемость</w:t>
      </w:r>
    </w:p>
    <w:p w:rsidR="00F74B02" w:rsidRDefault="002B0B3F" w:rsidP="00603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3</w:t>
      </w:r>
      <w:r w:rsidR="00C00369">
        <w:rPr>
          <w:rFonts w:ascii="Times New Roman" w:hAnsi="Times New Roman" w:cs="Times New Roman"/>
          <w:sz w:val="28"/>
          <w:szCs w:val="28"/>
        </w:rPr>
        <w:t xml:space="preserve"> четверти </w:t>
      </w:r>
      <w:proofErr w:type="spellStart"/>
      <w:r w:rsidR="00C00369"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  <w:r w:rsidR="00C00369">
        <w:rPr>
          <w:rFonts w:ascii="Times New Roman" w:hAnsi="Times New Roman" w:cs="Times New Roman"/>
          <w:sz w:val="28"/>
          <w:szCs w:val="28"/>
        </w:rPr>
        <w:t xml:space="preserve"> </w:t>
      </w:r>
      <w:r w:rsidR="0060338A" w:rsidRPr="0060338A">
        <w:rPr>
          <w:rFonts w:ascii="Times New Roman" w:hAnsi="Times New Roman" w:cs="Times New Roman"/>
          <w:sz w:val="28"/>
          <w:szCs w:val="28"/>
        </w:rPr>
        <w:t>18906</w:t>
      </w:r>
      <w:r w:rsidR="00C0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338A">
        <w:rPr>
          <w:rFonts w:ascii="Times New Roman" w:hAnsi="Times New Roman" w:cs="Times New Roman"/>
          <w:sz w:val="28"/>
          <w:szCs w:val="28"/>
        </w:rPr>
        <w:t>АППУГ-</w:t>
      </w:r>
      <w:r w:rsidR="002D18C6" w:rsidRPr="002D18C6">
        <w:rPr>
          <w:rFonts w:ascii="Times New Roman" w:hAnsi="Times New Roman" w:cs="Times New Roman"/>
          <w:sz w:val="28"/>
          <w:szCs w:val="28"/>
        </w:rPr>
        <w:t>17583</w:t>
      </w:r>
      <w:r w:rsidR="0060338A">
        <w:rPr>
          <w:rFonts w:ascii="Times New Roman" w:hAnsi="Times New Roman" w:cs="Times New Roman"/>
          <w:sz w:val="28"/>
          <w:szCs w:val="28"/>
        </w:rPr>
        <w:t>)</w:t>
      </w:r>
      <w:r w:rsidR="00F74B02">
        <w:rPr>
          <w:rFonts w:ascii="Times New Roman" w:hAnsi="Times New Roman" w:cs="Times New Roman"/>
          <w:sz w:val="28"/>
          <w:szCs w:val="28"/>
        </w:rPr>
        <w:t xml:space="preserve"> обучающихся. Уровень </w:t>
      </w:r>
      <w:proofErr w:type="spellStart"/>
      <w:r w:rsidR="00F74B02">
        <w:rPr>
          <w:rFonts w:ascii="Times New Roman" w:hAnsi="Times New Roman" w:cs="Times New Roman"/>
          <w:sz w:val="28"/>
          <w:szCs w:val="28"/>
        </w:rPr>
        <w:t>о</w:t>
      </w:r>
      <w:r w:rsidR="0016445C">
        <w:rPr>
          <w:rFonts w:ascii="Times New Roman" w:hAnsi="Times New Roman" w:cs="Times New Roman"/>
          <w:sz w:val="28"/>
          <w:szCs w:val="28"/>
        </w:rPr>
        <w:t>бученности</w:t>
      </w:r>
      <w:proofErr w:type="spellEnd"/>
      <w:r w:rsidR="0016445C">
        <w:rPr>
          <w:rFonts w:ascii="Times New Roman" w:hAnsi="Times New Roman" w:cs="Times New Roman"/>
          <w:sz w:val="28"/>
          <w:szCs w:val="28"/>
        </w:rPr>
        <w:t xml:space="preserve"> по город</w:t>
      </w:r>
      <w:r w:rsidR="00C05390">
        <w:rPr>
          <w:rFonts w:ascii="Times New Roman" w:hAnsi="Times New Roman" w:cs="Times New Roman"/>
          <w:sz w:val="28"/>
          <w:szCs w:val="28"/>
        </w:rPr>
        <w:t>у ниже по сравнению  прошлым годом</w:t>
      </w:r>
      <w:r w:rsidR="0060338A">
        <w:rPr>
          <w:rFonts w:ascii="Times New Roman" w:hAnsi="Times New Roman" w:cs="Times New Roman"/>
          <w:sz w:val="28"/>
          <w:szCs w:val="28"/>
        </w:rPr>
        <w:t xml:space="preserve"> и составляет 97,7</w:t>
      </w:r>
      <w:r w:rsidR="00F74B02">
        <w:rPr>
          <w:rFonts w:ascii="Times New Roman" w:hAnsi="Times New Roman" w:cs="Times New Roman"/>
          <w:sz w:val="28"/>
          <w:szCs w:val="28"/>
        </w:rPr>
        <w:t xml:space="preserve"> </w:t>
      </w:r>
      <w:r w:rsidR="00C05390">
        <w:rPr>
          <w:rFonts w:ascii="Times New Roman" w:hAnsi="Times New Roman" w:cs="Times New Roman"/>
          <w:sz w:val="28"/>
          <w:szCs w:val="28"/>
        </w:rPr>
        <w:t xml:space="preserve">% </w:t>
      </w:r>
      <w:r w:rsidR="00F74B02" w:rsidRPr="0074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3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0369">
        <w:rPr>
          <w:rFonts w:ascii="Times New Roman" w:hAnsi="Times New Roman" w:cs="Times New Roman"/>
          <w:sz w:val="28"/>
          <w:szCs w:val="28"/>
        </w:rPr>
        <w:t xml:space="preserve">в АППУГ- </w:t>
      </w:r>
      <w:r w:rsidR="0060338A" w:rsidRPr="0060338A">
        <w:rPr>
          <w:rFonts w:ascii="Times New Roman" w:hAnsi="Times New Roman" w:cs="Times New Roman"/>
          <w:sz w:val="28"/>
          <w:szCs w:val="28"/>
        </w:rPr>
        <w:t>98,2</w:t>
      </w:r>
      <w:r w:rsidR="0060338A"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%) без вечерних школ. Успеваемость по сравнению с отчетным периодом АППУГ в разрезе каждого образовательного учреждения выглядит следующим образом:</w:t>
      </w:r>
    </w:p>
    <w:tbl>
      <w:tblPr>
        <w:tblW w:w="90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8"/>
        <w:gridCol w:w="2268"/>
        <w:gridCol w:w="1842"/>
        <w:gridCol w:w="2127"/>
        <w:gridCol w:w="1842"/>
      </w:tblGrid>
      <w:tr w:rsidR="00F74B02" w:rsidRPr="001F31F4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B02" w:rsidRPr="0059608A" w:rsidRDefault="00F74B02" w:rsidP="0059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B02" w:rsidRPr="0059608A" w:rsidRDefault="0060338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8A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B02" w:rsidRPr="006963DF" w:rsidRDefault="0060338A" w:rsidP="0060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</w:tr>
      <w:tr w:rsidR="00F74B02" w:rsidRPr="001F31F4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B02" w:rsidRPr="0059608A" w:rsidRDefault="00F74B02" w:rsidP="0059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B02" w:rsidRPr="0059608A" w:rsidRDefault="00F74B02" w:rsidP="0059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количество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B02" w:rsidRPr="0059608A" w:rsidRDefault="00F74B02" w:rsidP="0059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B02" w:rsidRPr="0059608A" w:rsidRDefault="00F74B02" w:rsidP="00C3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количество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B02" w:rsidRPr="0059608A" w:rsidRDefault="00F74B02" w:rsidP="00C33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98,11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99,01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96,04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97,25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97,50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92,90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99,58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98,92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99,14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96,09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96,07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99,57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98,21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96,93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99,75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98,82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96,66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99,72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99,75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38A" w:rsidRPr="003748B2" w:rsidRDefault="0060338A" w:rsidP="0060338A">
            <w:r w:rsidRPr="003748B2">
              <w:t>95,41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 w:rsidRPr="005706F8"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38A" w:rsidRPr="005706F8" w:rsidRDefault="0060338A" w:rsidP="0060338A">
            <w:r>
              <w:t>96,11</w:t>
            </w:r>
          </w:p>
        </w:tc>
      </w:tr>
      <w:tr w:rsidR="0060338A" w:rsidRPr="001F31F4" w:rsidTr="007E230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0338A" w:rsidRPr="001F31F4" w:rsidRDefault="0060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60338A" w:rsidRPr="003748B2" w:rsidRDefault="0060338A" w:rsidP="0060338A">
            <w:r w:rsidRPr="003748B2"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60338A" w:rsidRDefault="0060338A" w:rsidP="0060338A">
            <w:r w:rsidRPr="003748B2">
              <w:t>98,24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0338A" w:rsidRPr="005706F8" w:rsidRDefault="0060338A" w:rsidP="0060338A">
            <w:r w:rsidRPr="005706F8"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0338A" w:rsidRDefault="0060338A" w:rsidP="0060338A">
            <w:r>
              <w:t>97,69</w:t>
            </w:r>
          </w:p>
        </w:tc>
      </w:tr>
    </w:tbl>
    <w:p w:rsidR="00F74B02" w:rsidRPr="00A0636E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390" w:rsidRDefault="00C05390" w:rsidP="00603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неуспевающих </w:t>
      </w:r>
      <w:r w:rsidR="0060338A">
        <w:rPr>
          <w:rFonts w:ascii="Times New Roman" w:hAnsi="Times New Roman" w:cs="Times New Roman"/>
          <w:sz w:val="28"/>
          <w:szCs w:val="28"/>
        </w:rPr>
        <w:t>8 (АППУГ-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033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успеваемость </w:t>
      </w:r>
      <w:r w:rsidR="0060338A">
        <w:rPr>
          <w:rFonts w:ascii="Times New Roman" w:hAnsi="Times New Roman" w:cs="Times New Roman"/>
          <w:sz w:val="28"/>
          <w:szCs w:val="28"/>
        </w:rPr>
        <w:t xml:space="preserve">90,2 % </w:t>
      </w:r>
      <w:proofErr w:type="gramStart"/>
      <w:r w:rsidR="00603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338A">
        <w:rPr>
          <w:rFonts w:ascii="Times New Roman" w:hAnsi="Times New Roman" w:cs="Times New Roman"/>
          <w:sz w:val="28"/>
          <w:szCs w:val="28"/>
        </w:rPr>
        <w:t>АППУГ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69">
        <w:rPr>
          <w:rFonts w:ascii="Times New Roman" w:hAnsi="Times New Roman" w:cs="Times New Roman"/>
          <w:sz w:val="28"/>
          <w:szCs w:val="28"/>
        </w:rPr>
        <w:t xml:space="preserve">неуспевающих и успеваемость </w:t>
      </w:r>
      <w:r w:rsidR="0060338A" w:rsidRPr="0060338A">
        <w:rPr>
          <w:rFonts w:ascii="Times New Roman" w:hAnsi="Times New Roman" w:cs="Times New Roman"/>
          <w:sz w:val="28"/>
          <w:szCs w:val="28"/>
        </w:rPr>
        <w:t>85</w:t>
      </w:r>
      <w:r w:rsidR="00F74B02" w:rsidRPr="00AB2136">
        <w:rPr>
          <w:rFonts w:ascii="Times New Roman" w:hAnsi="Times New Roman" w:cs="Times New Roman"/>
          <w:sz w:val="28"/>
          <w:szCs w:val="28"/>
        </w:rPr>
        <w:t xml:space="preserve">%).В ВШ-2 </w:t>
      </w:r>
      <w:proofErr w:type="gramStart"/>
      <w:r w:rsidR="00F74B02" w:rsidRPr="00AB2136">
        <w:rPr>
          <w:rFonts w:ascii="Times New Roman" w:hAnsi="Times New Roman" w:cs="Times New Roman"/>
          <w:sz w:val="28"/>
          <w:szCs w:val="28"/>
        </w:rPr>
        <w:t>неу</w:t>
      </w:r>
      <w:r w:rsidR="00781E6D" w:rsidRPr="00AB2136">
        <w:rPr>
          <w:rFonts w:ascii="Times New Roman" w:hAnsi="Times New Roman" w:cs="Times New Roman"/>
          <w:sz w:val="28"/>
          <w:szCs w:val="28"/>
        </w:rPr>
        <w:t>с</w:t>
      </w:r>
      <w:r w:rsidR="00F74B02" w:rsidRPr="00AB2136">
        <w:rPr>
          <w:rFonts w:ascii="Times New Roman" w:hAnsi="Times New Roman" w:cs="Times New Roman"/>
          <w:sz w:val="28"/>
          <w:szCs w:val="28"/>
        </w:rPr>
        <w:t>певающих</w:t>
      </w:r>
      <w:proofErr w:type="gramEnd"/>
      <w:r w:rsidR="00F74B02" w:rsidRPr="00AB2136">
        <w:rPr>
          <w:rFonts w:ascii="Times New Roman" w:hAnsi="Times New Roman" w:cs="Times New Roman"/>
          <w:sz w:val="28"/>
          <w:szCs w:val="28"/>
        </w:rPr>
        <w:t xml:space="preserve"> нет, успеваемост</w:t>
      </w:r>
      <w:r w:rsidR="00AB2136" w:rsidRPr="00AB2136">
        <w:rPr>
          <w:rFonts w:ascii="Times New Roman" w:hAnsi="Times New Roman" w:cs="Times New Roman"/>
          <w:sz w:val="28"/>
          <w:szCs w:val="28"/>
        </w:rPr>
        <w:t>ь 100% (АППУГ 100</w:t>
      </w:r>
      <w:r w:rsidR="00F74B02" w:rsidRPr="00AB2136">
        <w:rPr>
          <w:rFonts w:ascii="Times New Roman" w:hAnsi="Times New Roman" w:cs="Times New Roman"/>
          <w:sz w:val="28"/>
          <w:szCs w:val="28"/>
        </w:rPr>
        <w:t xml:space="preserve"> %)</w:t>
      </w:r>
      <w:r w:rsidR="00F74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02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</w:t>
      </w:r>
      <w:r w:rsidR="00C05390">
        <w:rPr>
          <w:rFonts w:ascii="Times New Roman" w:hAnsi="Times New Roman" w:cs="Times New Roman"/>
          <w:sz w:val="28"/>
          <w:szCs w:val="28"/>
        </w:rPr>
        <w:t xml:space="preserve"> низкой успеваемости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контроля со стороны родителей,  сложный адаптационный период у вновь прибывших обучающихся, низкая мотивация, низкий уровень познавательных способностей.</w:t>
      </w:r>
      <w:r w:rsidR="00EF6C5F">
        <w:rPr>
          <w:rFonts w:ascii="Times New Roman" w:hAnsi="Times New Roman" w:cs="Times New Roman"/>
          <w:sz w:val="28"/>
          <w:szCs w:val="28"/>
        </w:rPr>
        <w:t xml:space="preserve"> Отрицатель</w:t>
      </w:r>
      <w:r w:rsidR="00C05390">
        <w:rPr>
          <w:rFonts w:ascii="Times New Roman" w:hAnsi="Times New Roman" w:cs="Times New Roman"/>
          <w:sz w:val="28"/>
          <w:szCs w:val="28"/>
        </w:rPr>
        <w:t>ную динамику показали ОУ</w:t>
      </w:r>
      <w:r w:rsidR="00E81BFE">
        <w:rPr>
          <w:rFonts w:ascii="Times New Roman" w:hAnsi="Times New Roman" w:cs="Times New Roman"/>
          <w:sz w:val="28"/>
          <w:szCs w:val="28"/>
        </w:rPr>
        <w:t xml:space="preserve"> </w:t>
      </w:r>
      <w:r w:rsidR="00C05390">
        <w:rPr>
          <w:rFonts w:ascii="Times New Roman" w:hAnsi="Times New Roman" w:cs="Times New Roman"/>
          <w:sz w:val="28"/>
          <w:szCs w:val="28"/>
        </w:rPr>
        <w:t xml:space="preserve">№ </w:t>
      </w:r>
      <w:r w:rsidR="0060338A">
        <w:rPr>
          <w:rFonts w:ascii="Times New Roman" w:hAnsi="Times New Roman" w:cs="Times New Roman"/>
          <w:sz w:val="28"/>
          <w:szCs w:val="28"/>
        </w:rPr>
        <w:t>2,4,5,7,9,11,12,14 (в АППУГ-</w:t>
      </w:r>
      <w:r w:rsidR="00C05390">
        <w:rPr>
          <w:rFonts w:ascii="Times New Roman" w:hAnsi="Times New Roman" w:cs="Times New Roman"/>
          <w:sz w:val="28"/>
          <w:szCs w:val="28"/>
        </w:rPr>
        <w:t>3,4,8,11,14</w:t>
      </w:r>
      <w:r w:rsidR="0060338A">
        <w:rPr>
          <w:rFonts w:ascii="Times New Roman" w:hAnsi="Times New Roman" w:cs="Times New Roman"/>
          <w:sz w:val="28"/>
          <w:szCs w:val="28"/>
        </w:rPr>
        <w:t>)</w:t>
      </w:r>
      <w:r w:rsidR="00EF6C5F">
        <w:rPr>
          <w:rFonts w:ascii="Times New Roman" w:hAnsi="Times New Roman" w:cs="Times New Roman"/>
          <w:sz w:val="28"/>
          <w:szCs w:val="28"/>
        </w:rPr>
        <w:t>.</w:t>
      </w:r>
      <w:r w:rsidR="00DA43B1">
        <w:rPr>
          <w:rFonts w:ascii="Times New Roman" w:hAnsi="Times New Roman" w:cs="Times New Roman"/>
          <w:sz w:val="28"/>
          <w:szCs w:val="28"/>
        </w:rPr>
        <w:t xml:space="preserve">В сравнении за </w:t>
      </w:r>
      <w:proofErr w:type="gramStart"/>
      <w:r w:rsidR="00DA43B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DA43B1">
        <w:rPr>
          <w:rFonts w:ascii="Times New Roman" w:hAnsi="Times New Roman" w:cs="Times New Roman"/>
          <w:sz w:val="28"/>
          <w:szCs w:val="28"/>
        </w:rPr>
        <w:t xml:space="preserve"> 3 года уровень </w:t>
      </w:r>
      <w:proofErr w:type="spellStart"/>
      <w:r w:rsidR="00DA43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A43B1">
        <w:rPr>
          <w:rFonts w:ascii="Times New Roman" w:hAnsi="Times New Roman" w:cs="Times New Roman"/>
          <w:sz w:val="28"/>
          <w:szCs w:val="28"/>
        </w:rPr>
        <w:t xml:space="preserve"> падает в ОУ № 4,11,14.</w:t>
      </w:r>
    </w:p>
    <w:p w:rsidR="00781E6D" w:rsidRDefault="00B8713E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9" type="#_x0000_t75" style="width:452.95pt;height:204.7pt">
            <v:imagedata r:id="rId10" o:title=""/>
          </v:shape>
        </w:pict>
      </w:r>
    </w:p>
    <w:p w:rsidR="00F74B02" w:rsidRDefault="00781E6D" w:rsidP="00DA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сравнении</w:t>
      </w:r>
      <w:r w:rsidR="00F74B02">
        <w:rPr>
          <w:rFonts w:ascii="Times New Roman" w:hAnsi="Times New Roman" w:cs="Times New Roman"/>
          <w:sz w:val="28"/>
          <w:szCs w:val="28"/>
        </w:rPr>
        <w:t xml:space="preserve"> с АППУГ сохраняется тенде</w:t>
      </w:r>
      <w:r w:rsidR="00C561F5">
        <w:rPr>
          <w:rFonts w:ascii="Times New Roman" w:hAnsi="Times New Roman" w:cs="Times New Roman"/>
          <w:sz w:val="28"/>
          <w:szCs w:val="28"/>
        </w:rPr>
        <w:t>нция</w:t>
      </w:r>
      <w:r w:rsidR="00DA4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3B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DA43B1">
        <w:rPr>
          <w:rFonts w:ascii="Times New Roman" w:hAnsi="Times New Roman" w:cs="Times New Roman"/>
          <w:sz w:val="28"/>
          <w:szCs w:val="28"/>
        </w:rPr>
        <w:t xml:space="preserve">  обучающихся 7,8 классов, ситуация в 9 классах выправилась. При этом</w:t>
      </w:r>
      <w:proofErr w:type="gramStart"/>
      <w:r w:rsidR="00DA43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43B1">
        <w:rPr>
          <w:rFonts w:ascii="Times New Roman" w:hAnsi="Times New Roman" w:cs="Times New Roman"/>
          <w:sz w:val="28"/>
          <w:szCs w:val="28"/>
        </w:rPr>
        <w:t xml:space="preserve"> в этом учебном году количество неуспевающих возросло в 5 классах.</w:t>
      </w:r>
    </w:p>
    <w:p w:rsidR="00FF49B5" w:rsidRDefault="00FF49B5" w:rsidP="00DA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успеваемости</w:t>
      </w:r>
      <w:r w:rsidRPr="00FF49B5">
        <w:rPr>
          <w:rFonts w:ascii="Times New Roman" w:hAnsi="Times New Roman" w:cs="Times New Roman"/>
          <w:sz w:val="28"/>
          <w:szCs w:val="28"/>
        </w:rPr>
        <w:t xml:space="preserve"> в 3 четверти </w:t>
      </w:r>
      <w:proofErr w:type="gramStart"/>
      <w:r w:rsidRPr="00FF49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49B5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737"/>
      </w:tblGrid>
      <w:tr w:rsidR="00D343E5" w:rsidRPr="00D343E5" w:rsidTr="00D343E5"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  <w:proofErr w:type="gramStart"/>
            <w:r w:rsidRPr="00D343E5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</w:tr>
      <w:tr w:rsidR="00D343E5" w:rsidRPr="00D343E5" w:rsidTr="00D343E5"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 четверть 2016-17</w:t>
            </w:r>
          </w:p>
        </w:tc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D343E5" w:rsidRPr="00D343E5" w:rsidTr="00D343E5"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 четверть 2017-18</w:t>
            </w:r>
          </w:p>
        </w:tc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D343E5" w:rsidRPr="00D343E5" w:rsidTr="00D343E5"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 четверть 2018-19</w:t>
            </w:r>
          </w:p>
        </w:tc>
        <w:tc>
          <w:tcPr>
            <w:tcW w:w="5064" w:type="dxa"/>
            <w:shd w:val="clear" w:color="auto" w:fill="auto"/>
          </w:tcPr>
          <w:p w:rsidR="00FF49B5" w:rsidRPr="00D343E5" w:rsidRDefault="00FF49B5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</w:tbl>
    <w:p w:rsidR="00FF49B5" w:rsidRDefault="00FF49B5" w:rsidP="00DA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5F716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Качество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обученности</w:t>
      </w:r>
      <w:proofErr w:type="spellEnd"/>
    </w:p>
    <w:p w:rsidR="00F74B02" w:rsidRDefault="00781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B2136">
        <w:rPr>
          <w:rFonts w:ascii="Times New Roman" w:hAnsi="Times New Roman" w:cs="Times New Roman"/>
          <w:sz w:val="28"/>
          <w:szCs w:val="28"/>
        </w:rPr>
        <w:t xml:space="preserve"> </w:t>
      </w:r>
      <w:r w:rsidR="00DA43B1" w:rsidRPr="00DA43B1">
        <w:rPr>
          <w:rFonts w:ascii="Times New Roman" w:hAnsi="Times New Roman" w:cs="Times New Roman"/>
          <w:sz w:val="28"/>
          <w:szCs w:val="28"/>
        </w:rPr>
        <w:t xml:space="preserve">18906 </w:t>
      </w:r>
      <w:proofErr w:type="gramStart"/>
      <w:r w:rsidR="00DA43B1" w:rsidRPr="00DA43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43B1" w:rsidRPr="00DA43B1">
        <w:rPr>
          <w:rFonts w:ascii="Times New Roman" w:hAnsi="Times New Roman" w:cs="Times New Roman"/>
          <w:sz w:val="28"/>
          <w:szCs w:val="28"/>
        </w:rPr>
        <w:t xml:space="preserve">АППУГ-17583) </w:t>
      </w:r>
      <w:r w:rsidR="00F74B02">
        <w:rPr>
          <w:rFonts w:ascii="Times New Roman" w:hAnsi="Times New Roman" w:cs="Times New Roman"/>
          <w:sz w:val="28"/>
          <w:szCs w:val="28"/>
        </w:rPr>
        <w:t xml:space="preserve"> аттестованных учащихся ( без вечерних школ) закончили четверть:</w:t>
      </w:r>
    </w:p>
    <w:p w:rsidR="00F74B02" w:rsidRDefault="00C04131" w:rsidP="00DA43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DA43B1" w:rsidRPr="00DA43B1">
        <w:rPr>
          <w:rFonts w:ascii="Times New Roman" w:hAnsi="Times New Roman" w:cs="Times New Roman"/>
          <w:sz w:val="28"/>
          <w:szCs w:val="28"/>
        </w:rPr>
        <w:t>559</w:t>
      </w:r>
      <w:r w:rsidR="007E2305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DA43B1">
        <w:rPr>
          <w:rFonts w:ascii="Times New Roman" w:hAnsi="Times New Roman" w:cs="Times New Roman"/>
          <w:sz w:val="28"/>
          <w:szCs w:val="28"/>
        </w:rPr>
        <w:t xml:space="preserve">2,9 </w:t>
      </w:r>
      <w:r w:rsidR="00F74B02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AB2136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E2305">
        <w:rPr>
          <w:rFonts w:ascii="Times New Roman" w:hAnsi="Times New Roman" w:cs="Times New Roman"/>
          <w:sz w:val="28"/>
          <w:szCs w:val="28"/>
        </w:rPr>
        <w:t>стованных обучающихс</w:t>
      </w:r>
      <w:proofErr w:type="gramStart"/>
      <w:r w:rsidR="007E230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E2305">
        <w:rPr>
          <w:rFonts w:ascii="Times New Roman" w:hAnsi="Times New Roman" w:cs="Times New Roman"/>
          <w:sz w:val="28"/>
          <w:szCs w:val="28"/>
        </w:rPr>
        <w:t xml:space="preserve"> АППУГ </w:t>
      </w:r>
      <w:r w:rsidR="00DA43B1" w:rsidRPr="00DA43B1">
        <w:rPr>
          <w:rFonts w:ascii="Times New Roman" w:hAnsi="Times New Roman" w:cs="Times New Roman"/>
          <w:sz w:val="28"/>
          <w:szCs w:val="28"/>
        </w:rPr>
        <w:t xml:space="preserve">2 </w:t>
      </w:r>
      <w:r w:rsidR="00F74B02">
        <w:rPr>
          <w:rFonts w:ascii="Times New Roman" w:hAnsi="Times New Roman" w:cs="Times New Roman"/>
          <w:sz w:val="28"/>
          <w:szCs w:val="28"/>
        </w:rPr>
        <w:t>%).</w:t>
      </w:r>
    </w:p>
    <w:p w:rsidR="00F74B02" w:rsidRDefault="00AB2136" w:rsidP="00DA43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7E2305">
        <w:rPr>
          <w:rFonts w:ascii="Times New Roman" w:hAnsi="Times New Roman" w:cs="Times New Roman"/>
          <w:sz w:val="28"/>
          <w:szCs w:val="28"/>
        </w:rPr>
        <w:t xml:space="preserve">4-5» - </w:t>
      </w:r>
      <w:r w:rsidR="00DA43B1" w:rsidRPr="00DA43B1">
        <w:rPr>
          <w:rFonts w:ascii="Times New Roman" w:hAnsi="Times New Roman" w:cs="Times New Roman"/>
          <w:sz w:val="28"/>
          <w:szCs w:val="28"/>
        </w:rPr>
        <w:t>5438</w:t>
      </w:r>
      <w:r w:rsidR="00DA43B1">
        <w:rPr>
          <w:rFonts w:ascii="Times New Roman" w:hAnsi="Times New Roman" w:cs="Times New Roman"/>
          <w:sz w:val="28"/>
          <w:szCs w:val="28"/>
        </w:rPr>
        <w:t xml:space="preserve"> </w:t>
      </w:r>
      <w:r w:rsidR="007E230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A43B1">
        <w:rPr>
          <w:rFonts w:ascii="Times New Roman" w:hAnsi="Times New Roman" w:cs="Times New Roman"/>
          <w:sz w:val="28"/>
          <w:szCs w:val="28"/>
        </w:rPr>
        <w:t>28,9</w:t>
      </w:r>
      <w:r w:rsidR="00F74B02">
        <w:rPr>
          <w:rFonts w:ascii="Times New Roman" w:hAnsi="Times New Roman" w:cs="Times New Roman"/>
          <w:sz w:val="28"/>
          <w:szCs w:val="28"/>
        </w:rPr>
        <w:t xml:space="preserve"> % от общего числа аттес</w:t>
      </w:r>
      <w:r w:rsidR="00C04131">
        <w:rPr>
          <w:rFonts w:ascii="Times New Roman" w:hAnsi="Times New Roman" w:cs="Times New Roman"/>
          <w:sz w:val="28"/>
          <w:szCs w:val="28"/>
        </w:rPr>
        <w:t>тованных обучающихся (АППУГ-</w:t>
      </w:r>
      <w:r w:rsidR="00DA43B1" w:rsidRPr="00DA43B1">
        <w:rPr>
          <w:rFonts w:ascii="Times New Roman" w:hAnsi="Times New Roman" w:cs="Times New Roman"/>
          <w:sz w:val="28"/>
          <w:szCs w:val="28"/>
        </w:rPr>
        <w:t>29</w:t>
      </w:r>
      <w:r w:rsidR="00F74B02">
        <w:rPr>
          <w:rFonts w:ascii="Times New Roman" w:hAnsi="Times New Roman" w:cs="Times New Roman"/>
          <w:sz w:val="28"/>
          <w:szCs w:val="28"/>
        </w:rPr>
        <w:t>%).</w:t>
      </w:r>
    </w:p>
    <w:p w:rsidR="00F74B02" w:rsidRDefault="00F74B02" w:rsidP="00DA43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="00C04131">
        <w:rPr>
          <w:rFonts w:ascii="Times New Roman" w:hAnsi="Times New Roman" w:cs="Times New Roman"/>
          <w:sz w:val="28"/>
          <w:szCs w:val="28"/>
        </w:rPr>
        <w:t xml:space="preserve"> знаний в текущем году за 3</w:t>
      </w:r>
      <w:r>
        <w:rPr>
          <w:rFonts w:ascii="Times New Roman" w:hAnsi="Times New Roman" w:cs="Times New Roman"/>
          <w:sz w:val="28"/>
          <w:szCs w:val="28"/>
        </w:rPr>
        <w:t xml:space="preserve"> четве</w:t>
      </w:r>
      <w:r w:rsidR="00C04131">
        <w:rPr>
          <w:rFonts w:ascii="Times New Roman" w:hAnsi="Times New Roman" w:cs="Times New Roman"/>
          <w:sz w:val="28"/>
          <w:szCs w:val="28"/>
        </w:rPr>
        <w:t>рть составляет</w:t>
      </w:r>
      <w:r w:rsidR="00DA43B1">
        <w:rPr>
          <w:rFonts w:ascii="Times New Roman" w:hAnsi="Times New Roman" w:cs="Times New Roman"/>
          <w:sz w:val="28"/>
          <w:szCs w:val="28"/>
        </w:rPr>
        <w:t xml:space="preserve"> 31,7 </w:t>
      </w:r>
      <w:r w:rsidR="00C04131">
        <w:rPr>
          <w:rFonts w:ascii="Times New Roman" w:hAnsi="Times New Roman" w:cs="Times New Roman"/>
          <w:sz w:val="28"/>
          <w:szCs w:val="28"/>
        </w:rPr>
        <w:t xml:space="preserve"> %</w:t>
      </w:r>
      <w:r w:rsidR="0018260D">
        <w:rPr>
          <w:rFonts w:ascii="Times New Roman" w:hAnsi="Times New Roman" w:cs="Times New Roman"/>
          <w:sz w:val="28"/>
          <w:szCs w:val="28"/>
        </w:rPr>
        <w:t xml:space="preserve"> </w:t>
      </w:r>
      <w:r w:rsidR="00C04131">
        <w:rPr>
          <w:rFonts w:ascii="Times New Roman" w:hAnsi="Times New Roman" w:cs="Times New Roman"/>
          <w:sz w:val="28"/>
          <w:szCs w:val="28"/>
        </w:rPr>
        <w:t>(АППУГ-</w:t>
      </w:r>
      <w:r w:rsidR="00DA43B1" w:rsidRPr="00DA43B1">
        <w:rPr>
          <w:rFonts w:ascii="Times New Roman" w:hAnsi="Times New Roman" w:cs="Times New Roman"/>
          <w:sz w:val="28"/>
          <w:szCs w:val="28"/>
        </w:rPr>
        <w:t xml:space="preserve">32,2 </w:t>
      </w:r>
      <w:r w:rsidR="0018260D">
        <w:rPr>
          <w:rFonts w:ascii="Times New Roman" w:hAnsi="Times New Roman" w:cs="Times New Roman"/>
          <w:sz w:val="28"/>
          <w:szCs w:val="28"/>
        </w:rPr>
        <w:t>%).Это меньше на 0,5</w:t>
      </w:r>
      <w:r w:rsidR="00DE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по сравнению АППУГ.</w:t>
      </w:r>
    </w:p>
    <w:p w:rsidR="00DA43B1" w:rsidRDefault="00DA43B1" w:rsidP="00DA43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качества обучения </w:t>
      </w:r>
      <w:r w:rsidR="005F716F">
        <w:rPr>
          <w:rFonts w:ascii="Times New Roman" w:hAnsi="Times New Roman" w:cs="Times New Roman"/>
          <w:sz w:val="28"/>
          <w:szCs w:val="28"/>
        </w:rPr>
        <w:t>в 3 четверти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729"/>
      </w:tblGrid>
      <w:tr w:rsidR="00D343E5" w:rsidRPr="00D343E5" w:rsidTr="00D343E5"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proofErr w:type="spellStart"/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proofErr w:type="gramStart"/>
            <w:r w:rsidRPr="00D343E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343E5" w:rsidRPr="00D343E5" w:rsidTr="00D343E5"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 четверть 2016-17</w:t>
            </w:r>
          </w:p>
        </w:tc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D343E5" w:rsidRPr="00D343E5" w:rsidTr="00D343E5"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 четверть 2017-18</w:t>
            </w:r>
          </w:p>
        </w:tc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D343E5" w:rsidRPr="00D343E5" w:rsidTr="00D343E5"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 четверть 2018-19</w:t>
            </w:r>
          </w:p>
        </w:tc>
        <w:tc>
          <w:tcPr>
            <w:tcW w:w="5064" w:type="dxa"/>
            <w:shd w:val="clear" w:color="auto" w:fill="auto"/>
          </w:tcPr>
          <w:p w:rsidR="005F716F" w:rsidRPr="00D343E5" w:rsidRDefault="005F716F" w:rsidP="00D3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5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</w:tbl>
    <w:p w:rsidR="00DA43B1" w:rsidRDefault="00DA43B1" w:rsidP="00DA43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716F" w:rsidRDefault="005F716F" w:rsidP="005F716F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снижается, основными причинами этого явления являются перегрузка школ, нехватка учителей начальных классов и математики, выполнение своих обязанностей родителями в недостаточном объеме.</w:t>
      </w:r>
    </w:p>
    <w:p w:rsidR="00F74B02" w:rsidRDefault="00F74B02" w:rsidP="007F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5F7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E4801">
        <w:rPr>
          <w:rFonts w:ascii="Times New Roman" w:hAnsi="Times New Roman" w:cs="Times New Roman"/>
          <w:sz w:val="28"/>
          <w:szCs w:val="28"/>
        </w:rPr>
        <w:t xml:space="preserve">вечерних школах </w:t>
      </w:r>
      <w:r w:rsidR="005F716F">
        <w:rPr>
          <w:rFonts w:ascii="Times New Roman" w:hAnsi="Times New Roman" w:cs="Times New Roman"/>
          <w:sz w:val="28"/>
          <w:szCs w:val="28"/>
        </w:rPr>
        <w:t xml:space="preserve"> 8,5 </w:t>
      </w:r>
      <w:r>
        <w:rPr>
          <w:rFonts w:ascii="Times New Roman" w:hAnsi="Times New Roman" w:cs="Times New Roman"/>
          <w:sz w:val="28"/>
          <w:szCs w:val="28"/>
        </w:rPr>
        <w:t>% (АППУГ-</w:t>
      </w:r>
      <w:r w:rsidR="005F716F" w:rsidRPr="005F716F">
        <w:rPr>
          <w:rFonts w:ascii="Times New Roman" w:hAnsi="Times New Roman" w:cs="Times New Roman"/>
          <w:sz w:val="28"/>
          <w:szCs w:val="28"/>
        </w:rPr>
        <w:t xml:space="preserve">21,4 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5F716F">
        <w:rPr>
          <w:rFonts w:ascii="Times New Roman" w:hAnsi="Times New Roman" w:cs="Times New Roman"/>
          <w:sz w:val="28"/>
          <w:szCs w:val="28"/>
        </w:rPr>
        <w:t>Результат ниже</w:t>
      </w:r>
      <w:r w:rsidR="00DE4801">
        <w:rPr>
          <w:rFonts w:ascii="Times New Roman" w:hAnsi="Times New Roman" w:cs="Times New Roman"/>
          <w:sz w:val="28"/>
          <w:szCs w:val="28"/>
        </w:rPr>
        <w:t>, чем в прошлом году.</w:t>
      </w:r>
    </w:p>
    <w:p w:rsidR="00F74B02" w:rsidRDefault="00F74B02" w:rsidP="005F7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DE4801">
        <w:rPr>
          <w:rFonts w:ascii="Times New Roman" w:hAnsi="Times New Roman" w:cs="Times New Roman"/>
          <w:sz w:val="28"/>
          <w:szCs w:val="28"/>
        </w:rPr>
        <w:t>знаний в разрезе каждого ОУ за 3</w:t>
      </w:r>
      <w:r w:rsidR="005F716F">
        <w:rPr>
          <w:rFonts w:ascii="Times New Roman" w:hAnsi="Times New Roman" w:cs="Times New Roman"/>
          <w:sz w:val="28"/>
          <w:szCs w:val="28"/>
        </w:rPr>
        <w:t xml:space="preserve"> четверть 2018-19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выглядит следующим образом:</w:t>
      </w:r>
    </w:p>
    <w:p w:rsidR="00F74B02" w:rsidRDefault="00B8713E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0" type="#_x0000_t75" style="width:495.4pt;height:206.85pt">
            <v:imagedata r:id="rId11" o:title=""/>
          </v:shape>
        </w:pict>
      </w:r>
    </w:p>
    <w:p w:rsidR="00F74B02" w:rsidRDefault="00F74B02" w:rsidP="007F4F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18260D" w:rsidP="00FF49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данным</w:t>
      </w:r>
      <w:r w:rsidR="005F716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(АППУГ-</w:t>
      </w:r>
      <w:r w:rsidR="005F716F" w:rsidRPr="005F716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4B02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sz w:val="28"/>
          <w:szCs w:val="28"/>
        </w:rPr>
        <w:t>11 классов</w:t>
      </w:r>
      <w:r w:rsidRPr="0018260D">
        <w:t xml:space="preserve"> </w:t>
      </w:r>
      <w:r w:rsidRPr="0018260D">
        <w:rPr>
          <w:rFonts w:ascii="Times New Roman" w:hAnsi="Times New Roman" w:cs="Times New Roman"/>
          <w:sz w:val="28"/>
          <w:szCs w:val="28"/>
        </w:rPr>
        <w:t>претендуют на медаль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F716F" w:rsidRPr="005F716F">
        <w:rPr>
          <w:rFonts w:ascii="Times New Roman" w:hAnsi="Times New Roman" w:cs="Times New Roman"/>
          <w:sz w:val="28"/>
          <w:szCs w:val="28"/>
        </w:rPr>
        <w:t>17(</w:t>
      </w:r>
      <w:r w:rsidR="00FF49B5" w:rsidRPr="00FF49B5">
        <w:rPr>
          <w:rFonts w:ascii="Times New Roman" w:hAnsi="Times New Roman" w:cs="Times New Roman"/>
          <w:sz w:val="28"/>
          <w:szCs w:val="28"/>
        </w:rPr>
        <w:t>АППУГ-</w:t>
      </w:r>
      <w:r w:rsidR="00FF49B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4B02">
        <w:rPr>
          <w:rFonts w:ascii="Times New Roman" w:hAnsi="Times New Roman" w:cs="Times New Roman"/>
          <w:sz w:val="28"/>
          <w:szCs w:val="28"/>
        </w:rPr>
        <w:t xml:space="preserve"> 9-классников – на аттестат особого образца.</w:t>
      </w:r>
    </w:p>
    <w:p w:rsidR="00F74B02" w:rsidRDefault="00F74B02" w:rsidP="004027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27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Пропуски уроков </w:t>
      </w:r>
    </w:p>
    <w:p w:rsidR="00F74B02" w:rsidRDefault="00DE4801" w:rsidP="00FF4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FF49B5">
        <w:rPr>
          <w:rFonts w:ascii="Times New Roman" w:hAnsi="Times New Roman" w:cs="Times New Roman"/>
          <w:sz w:val="28"/>
          <w:szCs w:val="28"/>
        </w:rPr>
        <w:t xml:space="preserve"> четверть 2018-19 </w:t>
      </w:r>
      <w:r w:rsidR="00F74B02">
        <w:rPr>
          <w:rFonts w:ascii="Times New Roman" w:hAnsi="Times New Roman" w:cs="Times New Roman"/>
          <w:sz w:val="28"/>
          <w:szCs w:val="28"/>
        </w:rPr>
        <w:t>учебного года обучающимися школ города пропущено (бе</w:t>
      </w:r>
      <w:r w:rsidR="00AB2136">
        <w:rPr>
          <w:rFonts w:ascii="Times New Roman" w:hAnsi="Times New Roman" w:cs="Times New Roman"/>
          <w:sz w:val="28"/>
          <w:szCs w:val="28"/>
        </w:rPr>
        <w:t>з вечерних школ)</w:t>
      </w:r>
      <w:r w:rsidR="006601A9">
        <w:rPr>
          <w:rFonts w:ascii="Times New Roman" w:hAnsi="Times New Roman" w:cs="Times New Roman"/>
          <w:sz w:val="28"/>
          <w:szCs w:val="28"/>
        </w:rPr>
        <w:t xml:space="preserve"> </w:t>
      </w:r>
      <w:r w:rsidR="00FF49B5" w:rsidRPr="00FF49B5">
        <w:rPr>
          <w:rFonts w:ascii="Times New Roman" w:hAnsi="Times New Roman" w:cs="Times New Roman"/>
          <w:sz w:val="28"/>
          <w:szCs w:val="28"/>
        </w:rPr>
        <w:t>188532</w:t>
      </w:r>
      <w:r w:rsidR="00E61634">
        <w:rPr>
          <w:rFonts w:ascii="Times New Roman" w:hAnsi="Times New Roman" w:cs="Times New Roman"/>
          <w:sz w:val="28"/>
          <w:szCs w:val="28"/>
        </w:rPr>
        <w:t xml:space="preserve"> урок</w:t>
      </w:r>
      <w:r w:rsidR="006601A9">
        <w:rPr>
          <w:rFonts w:ascii="Times New Roman" w:hAnsi="Times New Roman" w:cs="Times New Roman"/>
          <w:sz w:val="28"/>
          <w:szCs w:val="28"/>
        </w:rPr>
        <w:t xml:space="preserve"> (</w:t>
      </w:r>
      <w:r w:rsidR="00674D5C">
        <w:rPr>
          <w:rFonts w:ascii="Times New Roman" w:hAnsi="Times New Roman" w:cs="Times New Roman"/>
          <w:sz w:val="28"/>
          <w:szCs w:val="28"/>
        </w:rPr>
        <w:t xml:space="preserve">на одного ученика приходится </w:t>
      </w:r>
      <w:r w:rsidR="00FF49B5" w:rsidRPr="00FF49B5">
        <w:rPr>
          <w:rFonts w:ascii="Times New Roman" w:hAnsi="Times New Roman" w:cs="Times New Roman"/>
          <w:sz w:val="28"/>
          <w:szCs w:val="28"/>
        </w:rPr>
        <w:t>7,9</w:t>
      </w:r>
      <w:r w:rsidR="00F74B02"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Start"/>
      <w:r w:rsidR="00F74B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74B0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74B02" w:rsidRDefault="00FF49B5" w:rsidP="00FF49B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9B5">
        <w:rPr>
          <w:rFonts w:ascii="Times New Roman" w:hAnsi="Times New Roman" w:cs="Times New Roman"/>
          <w:sz w:val="28"/>
          <w:szCs w:val="28"/>
        </w:rPr>
        <w:t>180600</w:t>
      </w:r>
      <w:r w:rsidR="00674D5C" w:rsidRPr="00674D5C"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уро</w:t>
      </w:r>
      <w:r w:rsidR="006601A9">
        <w:rPr>
          <w:rFonts w:ascii="Times New Roman" w:hAnsi="Times New Roman" w:cs="Times New Roman"/>
          <w:sz w:val="28"/>
          <w:szCs w:val="28"/>
        </w:rPr>
        <w:t>к</w:t>
      </w:r>
      <w:r w:rsidR="00E61634">
        <w:rPr>
          <w:rFonts w:ascii="Times New Roman" w:hAnsi="Times New Roman" w:cs="Times New Roman"/>
          <w:sz w:val="28"/>
          <w:szCs w:val="28"/>
        </w:rPr>
        <w:t xml:space="preserve">ов по уважительной причине и </w:t>
      </w:r>
      <w:r w:rsidRPr="00FF49B5">
        <w:rPr>
          <w:rFonts w:ascii="Times New Roman" w:hAnsi="Times New Roman" w:cs="Times New Roman"/>
          <w:sz w:val="28"/>
          <w:szCs w:val="28"/>
        </w:rPr>
        <w:t>7932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уроков без уважит</w:t>
      </w:r>
      <w:r w:rsidR="006601A9">
        <w:rPr>
          <w:rFonts w:ascii="Times New Roman" w:hAnsi="Times New Roman" w:cs="Times New Roman"/>
          <w:sz w:val="28"/>
          <w:szCs w:val="28"/>
        </w:rPr>
        <w:t>ель</w:t>
      </w:r>
      <w:r w:rsidR="001A738C">
        <w:rPr>
          <w:rFonts w:ascii="Times New Roman" w:hAnsi="Times New Roman" w:cs="Times New Roman"/>
          <w:sz w:val="28"/>
          <w:szCs w:val="28"/>
        </w:rPr>
        <w:t>ной причины, что составляет 4,2</w:t>
      </w:r>
      <w:r w:rsidR="00F74B02">
        <w:rPr>
          <w:rFonts w:ascii="Times New Roman" w:hAnsi="Times New Roman" w:cs="Times New Roman"/>
          <w:sz w:val="28"/>
          <w:szCs w:val="28"/>
        </w:rPr>
        <w:t xml:space="preserve"> % от общего числа пропущенных уроков.</w:t>
      </w:r>
    </w:p>
    <w:p w:rsidR="00F74B02" w:rsidRDefault="00F74B02" w:rsidP="004719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АППУГ пропуск уроков без уважительной причины у</w:t>
      </w:r>
      <w:r w:rsidR="001A738C">
        <w:rPr>
          <w:rFonts w:ascii="Times New Roman" w:hAnsi="Times New Roman" w:cs="Times New Roman"/>
          <w:sz w:val="28"/>
          <w:szCs w:val="28"/>
        </w:rPr>
        <w:t>меньшился</w:t>
      </w:r>
      <w:r w:rsidR="00674D5C">
        <w:rPr>
          <w:rFonts w:ascii="Times New Roman" w:hAnsi="Times New Roman" w:cs="Times New Roman"/>
          <w:sz w:val="28"/>
          <w:szCs w:val="28"/>
        </w:rPr>
        <w:t xml:space="preserve">  на 12</w:t>
      </w:r>
      <w:r w:rsidR="001A738C">
        <w:rPr>
          <w:rFonts w:ascii="Times New Roman" w:hAnsi="Times New Roman" w:cs="Times New Roman"/>
          <w:sz w:val="28"/>
          <w:szCs w:val="28"/>
        </w:rPr>
        <w:t>,3</w:t>
      </w:r>
      <w:r w:rsidR="00E61634">
        <w:rPr>
          <w:rFonts w:ascii="Times New Roman" w:hAnsi="Times New Roman" w:cs="Times New Roman"/>
          <w:sz w:val="28"/>
          <w:szCs w:val="28"/>
        </w:rPr>
        <w:t xml:space="preserve"> </w:t>
      </w:r>
      <w:r w:rsidR="001A738C">
        <w:rPr>
          <w:rFonts w:ascii="Times New Roman" w:hAnsi="Times New Roman" w:cs="Times New Roman"/>
          <w:sz w:val="28"/>
          <w:szCs w:val="28"/>
        </w:rPr>
        <w:t>% (АППУГ-16,</w:t>
      </w:r>
      <w:r w:rsidR="00674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</w:t>
      </w:r>
      <w:r w:rsidRPr="0064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пропущенных уроков).</w:t>
      </w:r>
    </w:p>
    <w:p w:rsidR="00F74B02" w:rsidRDefault="00F74B02" w:rsidP="001A73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вечерних школах по ува</w:t>
      </w:r>
      <w:r w:rsidR="00E61634">
        <w:rPr>
          <w:rFonts w:ascii="Times New Roman" w:hAnsi="Times New Roman" w:cs="Times New Roman"/>
          <w:sz w:val="28"/>
          <w:szCs w:val="28"/>
        </w:rPr>
        <w:t xml:space="preserve">жительной причине пропущено </w:t>
      </w:r>
      <w:r w:rsidR="001A738C" w:rsidRPr="001A738C">
        <w:rPr>
          <w:rFonts w:ascii="Times New Roman" w:hAnsi="Times New Roman" w:cs="Times New Roman"/>
          <w:sz w:val="28"/>
          <w:szCs w:val="28"/>
        </w:rPr>
        <w:t>1730</w:t>
      </w:r>
      <w:r w:rsidR="001A738C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E61634">
        <w:rPr>
          <w:rFonts w:ascii="Times New Roman" w:hAnsi="Times New Roman" w:cs="Times New Roman"/>
          <w:sz w:val="28"/>
          <w:szCs w:val="28"/>
        </w:rPr>
        <w:t>, без уважительной причины</w:t>
      </w:r>
      <w:r w:rsidR="00674D5C">
        <w:rPr>
          <w:rFonts w:ascii="Times New Roman" w:hAnsi="Times New Roman" w:cs="Times New Roman"/>
          <w:sz w:val="28"/>
          <w:szCs w:val="28"/>
        </w:rPr>
        <w:t xml:space="preserve">  </w:t>
      </w:r>
      <w:r w:rsidR="001A738C" w:rsidRPr="001A738C">
        <w:rPr>
          <w:rFonts w:ascii="Times New Roman" w:hAnsi="Times New Roman" w:cs="Times New Roman"/>
          <w:sz w:val="28"/>
          <w:szCs w:val="28"/>
        </w:rPr>
        <w:t>1644</w:t>
      </w:r>
      <w:r w:rsidR="001A738C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674D5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A738C" w:rsidRPr="001A738C">
        <w:rPr>
          <w:rFonts w:ascii="Times New Roman" w:hAnsi="Times New Roman" w:cs="Times New Roman"/>
          <w:sz w:val="28"/>
          <w:szCs w:val="28"/>
        </w:rPr>
        <w:t>48,7</w:t>
      </w:r>
      <w:r w:rsidR="001A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п</w:t>
      </w:r>
      <w:r w:rsidR="00E61634">
        <w:rPr>
          <w:rFonts w:ascii="Times New Roman" w:hAnsi="Times New Roman" w:cs="Times New Roman"/>
          <w:sz w:val="28"/>
          <w:szCs w:val="28"/>
        </w:rPr>
        <w:t>ропущенных уроков</w:t>
      </w:r>
      <w:proofErr w:type="gramStart"/>
      <w:r w:rsidR="00E616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61634">
        <w:rPr>
          <w:rFonts w:ascii="Times New Roman" w:hAnsi="Times New Roman" w:cs="Times New Roman"/>
          <w:sz w:val="28"/>
          <w:szCs w:val="28"/>
        </w:rPr>
        <w:t xml:space="preserve">АППУГ – </w:t>
      </w:r>
      <w:r w:rsidR="001A738C" w:rsidRPr="001A738C">
        <w:rPr>
          <w:rFonts w:ascii="Times New Roman" w:hAnsi="Times New Roman" w:cs="Times New Roman"/>
          <w:sz w:val="28"/>
          <w:szCs w:val="28"/>
        </w:rPr>
        <w:t xml:space="preserve">52,2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1A738C" w:rsidRDefault="001A738C" w:rsidP="001A73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сидящие за партой в 3 четверти:</w:t>
      </w:r>
    </w:p>
    <w:p w:rsidR="001A738C" w:rsidRDefault="00B8713E" w:rsidP="001A73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i1031" type="#_x0000_t75" style="width:468pt;height:90.25pt">
            <v:imagedata r:id="rId12" o:title=""/>
          </v:shape>
        </w:pict>
      </w:r>
    </w:p>
    <w:p w:rsidR="0018260D" w:rsidRDefault="00B8713E" w:rsidP="0018260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2" type="#_x0000_t75" style="width:494.85pt;height:256.85pt">
            <v:imagedata r:id="rId13" o:title=""/>
          </v:shape>
        </w:pict>
      </w:r>
    </w:p>
    <w:p w:rsidR="00B8713E" w:rsidRDefault="00F74B02" w:rsidP="00B8713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пропущенных уроков приходится на учащихся из неблагополучных семей.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социальные службы и классные руководители школ проводят профилактическую работу: приглашают  родителей и учащихся на советы по профилактике правонарушений, посещают семьи, при необходимости проводят совместные мероприятия с ОПДН. </w:t>
      </w:r>
    </w:p>
    <w:p w:rsidR="00F74B02" w:rsidRPr="000A709A" w:rsidRDefault="00F74B02" w:rsidP="00B8713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E">
        <w:rPr>
          <w:rFonts w:ascii="Times New Roman" w:hAnsi="Times New Roman" w:cs="Times New Roman"/>
          <w:sz w:val="28"/>
          <w:szCs w:val="28"/>
        </w:rPr>
        <w:t>Наибольшее количество пропущенных у</w:t>
      </w:r>
      <w:r w:rsidR="00A74B7F" w:rsidRPr="00B8713E">
        <w:rPr>
          <w:rFonts w:ascii="Times New Roman" w:hAnsi="Times New Roman" w:cs="Times New Roman"/>
          <w:sz w:val="28"/>
          <w:szCs w:val="28"/>
        </w:rPr>
        <w:t>рок</w:t>
      </w:r>
      <w:r w:rsidR="00674D5C" w:rsidRPr="00B8713E">
        <w:rPr>
          <w:rFonts w:ascii="Times New Roman" w:hAnsi="Times New Roman" w:cs="Times New Roman"/>
          <w:sz w:val="28"/>
          <w:szCs w:val="28"/>
        </w:rPr>
        <w:t xml:space="preserve">ов  на одного ученика в ОУ № </w:t>
      </w:r>
      <w:r w:rsidR="00B8713E" w:rsidRPr="00B8713E">
        <w:rPr>
          <w:rFonts w:ascii="Times New Roman" w:hAnsi="Times New Roman" w:cs="Times New Roman"/>
          <w:sz w:val="28"/>
          <w:szCs w:val="28"/>
        </w:rPr>
        <w:t>8,9,16 (АППУГ-</w:t>
      </w:r>
      <w:r w:rsidR="00674D5C" w:rsidRPr="00B8713E">
        <w:rPr>
          <w:rFonts w:ascii="Times New Roman" w:hAnsi="Times New Roman" w:cs="Times New Roman"/>
          <w:sz w:val="28"/>
          <w:szCs w:val="28"/>
        </w:rPr>
        <w:t>9,16</w:t>
      </w:r>
      <w:r w:rsidR="00A74B7F" w:rsidRPr="00B8713E">
        <w:rPr>
          <w:rFonts w:ascii="Times New Roman" w:hAnsi="Times New Roman" w:cs="Times New Roman"/>
          <w:sz w:val="28"/>
          <w:szCs w:val="28"/>
        </w:rPr>
        <w:t>,5</w:t>
      </w:r>
      <w:r w:rsidR="00B8713E" w:rsidRPr="00B8713E">
        <w:rPr>
          <w:rFonts w:ascii="Times New Roman" w:hAnsi="Times New Roman" w:cs="Times New Roman"/>
          <w:sz w:val="28"/>
          <w:szCs w:val="28"/>
        </w:rPr>
        <w:t>)</w:t>
      </w:r>
      <w:r w:rsidRPr="00B8713E">
        <w:rPr>
          <w:rFonts w:ascii="Times New Roman" w:hAnsi="Times New Roman" w:cs="Times New Roman"/>
          <w:sz w:val="28"/>
          <w:szCs w:val="28"/>
        </w:rPr>
        <w:t>.</w:t>
      </w:r>
      <w:r w:rsidR="00B8713E" w:rsidRPr="00B8713E">
        <w:rPr>
          <w:rFonts w:ascii="Times New Roman" w:hAnsi="Times New Roman" w:cs="Times New Roman"/>
          <w:sz w:val="28"/>
          <w:szCs w:val="28"/>
        </w:rPr>
        <w:t>тенденция сохраняется в ОУ №9,16.</w:t>
      </w:r>
    </w:p>
    <w:tbl>
      <w:tblPr>
        <w:tblW w:w="7750" w:type="dxa"/>
        <w:tblInd w:w="-106" w:type="dxa"/>
        <w:tblLook w:val="0000" w:firstRow="0" w:lastRow="0" w:firstColumn="0" w:lastColumn="0" w:noHBand="0" w:noVBand="0"/>
      </w:tblPr>
      <w:tblGrid>
        <w:gridCol w:w="1985"/>
        <w:gridCol w:w="1870"/>
        <w:gridCol w:w="1980"/>
        <w:gridCol w:w="1915"/>
      </w:tblGrid>
      <w:tr w:rsidR="006601A9" w:rsidRPr="00E770BB" w:rsidTr="006601A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A9" w:rsidRPr="00E770BB" w:rsidRDefault="006601A9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ОУ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1A9" w:rsidRPr="002B5B14" w:rsidRDefault="006601A9" w:rsidP="006601A9">
            <w:r w:rsidRPr="002B5B14">
              <w:t>Без причины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1A9" w:rsidRPr="002B5B14" w:rsidRDefault="006601A9" w:rsidP="006601A9">
            <w:r w:rsidRPr="002B5B14"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1A9" w:rsidRPr="002B5B14" w:rsidRDefault="006601A9" w:rsidP="006601A9">
            <w:r w:rsidRPr="002B5B14">
              <w:t xml:space="preserve">на 1 </w:t>
            </w:r>
            <w:proofErr w:type="spellStart"/>
            <w:r w:rsidRPr="002B5B14">
              <w:t>уч</w:t>
            </w:r>
            <w:proofErr w:type="spellEnd"/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84D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1,3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0,1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84D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5,1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0,2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768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3,8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0,3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5,1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0,4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774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4,7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0,2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0,0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5,3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0,5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Школа №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571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5,6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0,3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5,0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0,6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833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4,1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0,5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1063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4,4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0,6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291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1,2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0,1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Школа №16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1271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19,8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13E" w:rsidRPr="00556C2D" w:rsidRDefault="00B8713E" w:rsidP="006702CA">
            <w:r w:rsidRPr="00556C2D">
              <w:t>0,9</w:t>
            </w:r>
          </w:p>
        </w:tc>
      </w:tr>
      <w:tr w:rsidR="00B8713E" w:rsidRPr="00E770BB" w:rsidTr="0060338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8713E" w:rsidRPr="00E770BB" w:rsidRDefault="00B8713E" w:rsidP="00E770B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0B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8713E" w:rsidRPr="00556C2D" w:rsidRDefault="00B8713E" w:rsidP="006702CA">
            <w:r w:rsidRPr="00556C2D">
              <w:t>8237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8713E" w:rsidRPr="00556C2D" w:rsidRDefault="00B8713E" w:rsidP="006702CA">
            <w:r w:rsidRPr="00556C2D">
              <w:t>4,2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8713E" w:rsidRDefault="00B8713E" w:rsidP="006702CA">
            <w:r w:rsidRPr="00556C2D">
              <w:t>0,3</w:t>
            </w:r>
          </w:p>
        </w:tc>
      </w:tr>
    </w:tbl>
    <w:p w:rsidR="00F74B02" w:rsidRDefault="00F74B02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45C" w:rsidRDefault="00B8713E" w:rsidP="008B17D8">
      <w:pPr>
        <w:spacing w:after="0"/>
      </w:pPr>
      <w:r w:rsidRPr="00B8713E">
        <w:pict>
          <v:shape id="_x0000_i1033" type="#_x0000_t75" style="width:495.4pt;height:367.5pt">
            <v:imagedata r:id="rId14" o:title=""/>
          </v:shape>
        </w:pict>
      </w:r>
    </w:p>
    <w:p w:rsidR="0011345C" w:rsidRDefault="0011345C" w:rsidP="008B17D8">
      <w:pPr>
        <w:spacing w:after="0"/>
      </w:pPr>
    </w:p>
    <w:p w:rsidR="0011345C" w:rsidRDefault="00B8713E" w:rsidP="008B17D8">
      <w:pPr>
        <w:spacing w:after="0"/>
      </w:pPr>
      <w:r w:rsidRPr="00B8713E">
        <w:lastRenderedPageBreak/>
        <w:pict>
          <v:shape id="_x0000_i1034" type="#_x0000_t75" style="width:465.85pt;height:248.8pt">
            <v:imagedata r:id="rId15" o:title=""/>
          </v:shape>
        </w:pict>
      </w:r>
    </w:p>
    <w:p w:rsidR="0011345C" w:rsidRPr="0011345C" w:rsidRDefault="0011345C" w:rsidP="00B8713E">
      <w:pPr>
        <w:spacing w:after="0"/>
        <w:ind w:firstLine="708"/>
        <w:rPr>
          <w:rFonts w:ascii="Times New Roman" w:hAnsi="Times New Roman" w:cs="Times New Roman"/>
          <w:vanish/>
          <w:sz w:val="28"/>
          <w:szCs w:val="28"/>
        </w:rPr>
      </w:pPr>
      <w:r w:rsidRPr="001134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четверти в сред</w:t>
      </w:r>
      <w:r w:rsidR="00B8713E">
        <w:rPr>
          <w:rFonts w:ascii="Times New Roman" w:hAnsi="Times New Roman" w:cs="Times New Roman"/>
          <w:sz w:val="28"/>
          <w:szCs w:val="28"/>
        </w:rPr>
        <w:t>нем на каждого администратора 27</w:t>
      </w:r>
      <w:r>
        <w:rPr>
          <w:rFonts w:ascii="Times New Roman" w:hAnsi="Times New Roman" w:cs="Times New Roman"/>
          <w:sz w:val="28"/>
          <w:szCs w:val="28"/>
        </w:rPr>
        <w:t>,2 посещенных мер</w:t>
      </w:r>
      <w:r w:rsidR="00B8713E">
        <w:rPr>
          <w:rFonts w:ascii="Times New Roman" w:hAnsi="Times New Roman" w:cs="Times New Roman"/>
          <w:sz w:val="28"/>
          <w:szCs w:val="28"/>
        </w:rPr>
        <w:t>оприятий, что явно недостаточно, в среднем в неделю 2,4 урока посещено.</w:t>
      </w:r>
      <w:r>
        <w:rPr>
          <w:rFonts w:ascii="Times New Roman" w:hAnsi="Times New Roman" w:cs="Times New Roman"/>
          <w:sz w:val="28"/>
          <w:szCs w:val="28"/>
        </w:rPr>
        <w:t xml:space="preserve"> Хорошие показатели посещения администрацией уроков, мероприятий, собраний, консилиумов у МОАУ лицея №15. </w:t>
      </w:r>
    </w:p>
    <w:p w:rsidR="0011345C" w:rsidRPr="0011345C" w:rsidRDefault="0011345C">
      <w:pPr>
        <w:rPr>
          <w:rFonts w:ascii="Times New Roman" w:hAnsi="Times New Roman" w:cs="Times New Roman"/>
          <w:sz w:val="28"/>
          <w:szCs w:val="28"/>
        </w:rPr>
      </w:pPr>
    </w:p>
    <w:p w:rsidR="00B8713E" w:rsidRDefault="0011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</w:t>
      </w:r>
      <w:r w:rsidR="00F74B02">
        <w:rPr>
          <w:rFonts w:ascii="Times New Roman" w:hAnsi="Times New Roman" w:cs="Times New Roman"/>
          <w:sz w:val="28"/>
          <w:szCs w:val="28"/>
        </w:rPr>
        <w:t>ачал</w:t>
      </w:r>
      <w:r w:rsidR="00A74B7F">
        <w:rPr>
          <w:rFonts w:ascii="Times New Roman" w:hAnsi="Times New Roman" w:cs="Times New Roman"/>
          <w:sz w:val="28"/>
          <w:szCs w:val="28"/>
        </w:rPr>
        <w:t>о четверти на д</w:t>
      </w:r>
      <w:r w:rsidR="00B8713E">
        <w:rPr>
          <w:rFonts w:ascii="Times New Roman" w:hAnsi="Times New Roman" w:cs="Times New Roman"/>
          <w:sz w:val="28"/>
          <w:szCs w:val="28"/>
        </w:rPr>
        <w:t>ому обучалось 162</w:t>
      </w:r>
      <w:r w:rsidR="00A74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B7F">
        <w:rPr>
          <w:rFonts w:ascii="Times New Roman" w:hAnsi="Times New Roman" w:cs="Times New Roman"/>
          <w:sz w:val="28"/>
          <w:szCs w:val="28"/>
        </w:rPr>
        <w:t>обучающи</w:t>
      </w:r>
      <w:r w:rsidR="00B8713E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B8713E">
        <w:rPr>
          <w:rFonts w:ascii="Times New Roman" w:hAnsi="Times New Roman" w:cs="Times New Roman"/>
          <w:sz w:val="28"/>
          <w:szCs w:val="28"/>
        </w:rPr>
        <w:t>, в четверти 165.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Default="00F7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F74B02" w:rsidRDefault="00F74B02" w:rsidP="006606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на к</w:t>
      </w:r>
      <w:r w:rsidR="00B8713E">
        <w:rPr>
          <w:rFonts w:ascii="Times New Roman" w:hAnsi="Times New Roman" w:cs="Times New Roman"/>
          <w:sz w:val="28"/>
          <w:szCs w:val="28"/>
        </w:rPr>
        <w:t>онец четверти уменьшилось на 84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4B02" w:rsidRDefault="00F74B02" w:rsidP="00E81BF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</w:t>
      </w:r>
      <w:r w:rsidR="00B818CB">
        <w:rPr>
          <w:rFonts w:ascii="Times New Roman" w:hAnsi="Times New Roman" w:cs="Times New Roman"/>
          <w:sz w:val="28"/>
          <w:szCs w:val="28"/>
        </w:rPr>
        <w:t>ель</w:t>
      </w:r>
      <w:r w:rsidR="007F5E00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7F5E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F5E00">
        <w:rPr>
          <w:rFonts w:ascii="Times New Roman" w:hAnsi="Times New Roman" w:cs="Times New Roman"/>
          <w:sz w:val="28"/>
          <w:szCs w:val="28"/>
        </w:rPr>
        <w:t xml:space="preserve"> </w:t>
      </w:r>
      <w:r w:rsidR="00B818CB">
        <w:rPr>
          <w:rFonts w:ascii="Times New Roman" w:hAnsi="Times New Roman" w:cs="Times New Roman"/>
          <w:sz w:val="28"/>
          <w:szCs w:val="28"/>
        </w:rPr>
        <w:t>ниже уровня</w:t>
      </w:r>
      <w:r w:rsidR="007F5E00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B8713E">
        <w:rPr>
          <w:rFonts w:ascii="Times New Roman" w:hAnsi="Times New Roman" w:cs="Times New Roman"/>
          <w:sz w:val="28"/>
          <w:szCs w:val="28"/>
        </w:rPr>
        <w:t>на 0,5%  и стал 97,7</w:t>
      </w:r>
      <w:r w:rsidR="00B818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а качества знаний </w:t>
      </w:r>
      <w:proofErr w:type="gramStart"/>
      <w:r w:rsidR="00B8713E">
        <w:rPr>
          <w:rFonts w:ascii="Times New Roman" w:hAnsi="Times New Roman" w:cs="Times New Roman"/>
          <w:sz w:val="28"/>
          <w:szCs w:val="28"/>
        </w:rPr>
        <w:t>понизились на 0,5% стал</w:t>
      </w:r>
      <w:proofErr w:type="gramEnd"/>
      <w:r w:rsidR="00B8713E">
        <w:rPr>
          <w:rFonts w:ascii="Times New Roman" w:hAnsi="Times New Roman" w:cs="Times New Roman"/>
          <w:sz w:val="28"/>
          <w:szCs w:val="28"/>
        </w:rPr>
        <w:t xml:space="preserve"> 31,7</w:t>
      </w:r>
      <w:r w:rsidR="007F5E00">
        <w:rPr>
          <w:rFonts w:ascii="Times New Roman" w:hAnsi="Times New Roman" w:cs="Times New Roman"/>
          <w:sz w:val="28"/>
          <w:szCs w:val="28"/>
        </w:rPr>
        <w:t xml:space="preserve"> %</w:t>
      </w:r>
      <w:r w:rsidR="00E81BFE">
        <w:rPr>
          <w:rFonts w:ascii="Times New Roman" w:hAnsi="Times New Roman" w:cs="Times New Roman"/>
          <w:sz w:val="28"/>
          <w:szCs w:val="28"/>
        </w:rPr>
        <w:t xml:space="preserve"> от общего числа обучающихся</w:t>
      </w:r>
      <w:r w:rsidR="007F5E00">
        <w:rPr>
          <w:rFonts w:ascii="Times New Roman" w:hAnsi="Times New Roman" w:cs="Times New Roman"/>
          <w:sz w:val="28"/>
          <w:szCs w:val="28"/>
        </w:rPr>
        <w:t xml:space="preserve">. Администрациям </w:t>
      </w:r>
      <w:r w:rsidR="00E81BFE" w:rsidRPr="00E81BFE">
        <w:rPr>
          <w:rFonts w:ascii="Times New Roman" w:hAnsi="Times New Roman" w:cs="Times New Roman"/>
          <w:sz w:val="28"/>
          <w:szCs w:val="28"/>
        </w:rPr>
        <w:t xml:space="preserve">ОУ № 2,4,5,7,9,11,12,14 </w:t>
      </w:r>
      <w:r w:rsidR="007F5E00">
        <w:rPr>
          <w:rFonts w:ascii="Times New Roman" w:hAnsi="Times New Roman" w:cs="Times New Roman"/>
          <w:sz w:val="28"/>
          <w:szCs w:val="28"/>
        </w:rPr>
        <w:t xml:space="preserve"> </w:t>
      </w:r>
      <w:r w:rsidR="00E81BFE">
        <w:rPr>
          <w:rFonts w:ascii="Times New Roman" w:hAnsi="Times New Roman" w:cs="Times New Roman"/>
          <w:sz w:val="28"/>
          <w:szCs w:val="28"/>
        </w:rPr>
        <w:t xml:space="preserve"> (АППУГ-</w:t>
      </w:r>
      <w:r w:rsidR="007F5E00">
        <w:rPr>
          <w:rFonts w:ascii="Times New Roman" w:hAnsi="Times New Roman" w:cs="Times New Roman"/>
          <w:sz w:val="28"/>
          <w:szCs w:val="28"/>
        </w:rPr>
        <w:t xml:space="preserve">№ </w:t>
      </w:r>
      <w:r w:rsidR="00B818CB" w:rsidRPr="00B818CB">
        <w:rPr>
          <w:rFonts w:ascii="Times New Roman" w:hAnsi="Times New Roman" w:cs="Times New Roman"/>
          <w:sz w:val="28"/>
          <w:szCs w:val="28"/>
        </w:rPr>
        <w:t>3,4,8,11,14</w:t>
      </w:r>
      <w:r w:rsidR="00E81BFE">
        <w:rPr>
          <w:rFonts w:ascii="Times New Roman" w:hAnsi="Times New Roman" w:cs="Times New Roman"/>
          <w:sz w:val="28"/>
          <w:szCs w:val="28"/>
        </w:rPr>
        <w:t>)</w:t>
      </w:r>
      <w:r w:rsidR="00B8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на успеваемость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Всем остальным учреждениям усилить работу по снижению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</w:t>
      </w:r>
      <w:r w:rsidR="007F5E00">
        <w:rPr>
          <w:rFonts w:ascii="Times New Roman" w:hAnsi="Times New Roman" w:cs="Times New Roman"/>
          <w:sz w:val="28"/>
          <w:szCs w:val="28"/>
        </w:rPr>
        <w:t>ающих</w:t>
      </w:r>
      <w:proofErr w:type="gramEnd"/>
      <w:r w:rsidR="007F5E00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B818CB">
        <w:rPr>
          <w:rFonts w:ascii="Times New Roman" w:hAnsi="Times New Roman" w:cs="Times New Roman"/>
          <w:sz w:val="28"/>
          <w:szCs w:val="28"/>
        </w:rPr>
        <w:t xml:space="preserve"> основной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B02" w:rsidRDefault="007F5E00" w:rsidP="00B818C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</w:t>
      </w:r>
      <w:r w:rsidR="00F74B02">
        <w:rPr>
          <w:rFonts w:ascii="Times New Roman" w:hAnsi="Times New Roman" w:cs="Times New Roman"/>
          <w:sz w:val="28"/>
          <w:szCs w:val="28"/>
        </w:rPr>
        <w:t xml:space="preserve">ь количество уроков пропусков  без уважительной причины по сравнению с АППУГ. Усилить работу </w:t>
      </w:r>
      <w:proofErr w:type="spellStart"/>
      <w:r w:rsidR="00F74B02">
        <w:rPr>
          <w:rFonts w:ascii="Times New Roman" w:hAnsi="Times New Roman" w:cs="Times New Roman"/>
          <w:sz w:val="28"/>
          <w:szCs w:val="28"/>
        </w:rPr>
        <w:t>соцслужбы</w:t>
      </w:r>
      <w:proofErr w:type="spellEnd"/>
      <w:r w:rsidR="00F74B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классных руководителей ОУ №</w:t>
      </w:r>
      <w:r w:rsidR="00B818CB">
        <w:rPr>
          <w:rFonts w:ascii="Times New Roman" w:hAnsi="Times New Roman" w:cs="Times New Roman"/>
          <w:sz w:val="28"/>
          <w:szCs w:val="28"/>
        </w:rPr>
        <w:t xml:space="preserve"> </w:t>
      </w:r>
      <w:r w:rsidR="00E81BFE">
        <w:rPr>
          <w:rFonts w:ascii="Times New Roman" w:hAnsi="Times New Roman" w:cs="Times New Roman"/>
          <w:sz w:val="28"/>
          <w:szCs w:val="28"/>
        </w:rPr>
        <w:t>9,16.</w:t>
      </w:r>
      <w:bookmarkStart w:id="0" w:name="_GoBack"/>
      <w:bookmarkEnd w:id="0"/>
    </w:p>
    <w:p w:rsidR="00F74B02" w:rsidRDefault="00F74B02" w:rsidP="007F5E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4B02" w:rsidRPr="00E84D05" w:rsidRDefault="00F74B02" w:rsidP="0066062F">
      <w:pPr>
        <w:rPr>
          <w:rFonts w:ascii="Times New Roman" w:hAnsi="Times New Roman" w:cs="Times New Roman"/>
          <w:sz w:val="28"/>
          <w:szCs w:val="28"/>
        </w:rPr>
      </w:pPr>
    </w:p>
    <w:sectPr w:rsidR="00F74B02" w:rsidRPr="00E84D05" w:rsidSect="008C7227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3A30"/>
    <w:multiLevelType w:val="hybridMultilevel"/>
    <w:tmpl w:val="1E26F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A2DA8"/>
    <w:multiLevelType w:val="hybridMultilevel"/>
    <w:tmpl w:val="7DFA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7A30E8"/>
    <w:multiLevelType w:val="hybridMultilevel"/>
    <w:tmpl w:val="E0D26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802FFB"/>
    <w:multiLevelType w:val="hybridMultilevel"/>
    <w:tmpl w:val="B22E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6EC"/>
    <w:rsid w:val="0001620C"/>
    <w:rsid w:val="000239EB"/>
    <w:rsid w:val="0006190B"/>
    <w:rsid w:val="000657F7"/>
    <w:rsid w:val="000726C0"/>
    <w:rsid w:val="00082DDB"/>
    <w:rsid w:val="00093ED0"/>
    <w:rsid w:val="000A709A"/>
    <w:rsid w:val="000E46C1"/>
    <w:rsid w:val="000F5F0C"/>
    <w:rsid w:val="000F6D35"/>
    <w:rsid w:val="0011345C"/>
    <w:rsid w:val="0012031B"/>
    <w:rsid w:val="00120CF6"/>
    <w:rsid w:val="001235C3"/>
    <w:rsid w:val="00132F50"/>
    <w:rsid w:val="0014644F"/>
    <w:rsid w:val="0016445C"/>
    <w:rsid w:val="0018260D"/>
    <w:rsid w:val="001A738C"/>
    <w:rsid w:val="001B6FFE"/>
    <w:rsid w:val="001D4852"/>
    <w:rsid w:val="001F31F4"/>
    <w:rsid w:val="001F412F"/>
    <w:rsid w:val="00226F68"/>
    <w:rsid w:val="00231A3F"/>
    <w:rsid w:val="00240753"/>
    <w:rsid w:val="0027054A"/>
    <w:rsid w:val="00270AB6"/>
    <w:rsid w:val="002B0B3F"/>
    <w:rsid w:val="002C78F2"/>
    <w:rsid w:val="002D18C6"/>
    <w:rsid w:val="00333EA6"/>
    <w:rsid w:val="00370B88"/>
    <w:rsid w:val="00384932"/>
    <w:rsid w:val="004027C9"/>
    <w:rsid w:val="00412336"/>
    <w:rsid w:val="004602C9"/>
    <w:rsid w:val="0046420C"/>
    <w:rsid w:val="004719DD"/>
    <w:rsid w:val="00474F66"/>
    <w:rsid w:val="004817F7"/>
    <w:rsid w:val="00487BD8"/>
    <w:rsid w:val="00492DB3"/>
    <w:rsid w:val="004A3E7A"/>
    <w:rsid w:val="004D1DE4"/>
    <w:rsid w:val="004D7384"/>
    <w:rsid w:val="004F4A27"/>
    <w:rsid w:val="00503A81"/>
    <w:rsid w:val="005202B9"/>
    <w:rsid w:val="00563C85"/>
    <w:rsid w:val="00575CCE"/>
    <w:rsid w:val="0059608A"/>
    <w:rsid w:val="005A18E0"/>
    <w:rsid w:val="005F716F"/>
    <w:rsid w:val="0060338A"/>
    <w:rsid w:val="0060587A"/>
    <w:rsid w:val="0061760F"/>
    <w:rsid w:val="0064048D"/>
    <w:rsid w:val="0064700E"/>
    <w:rsid w:val="006515BC"/>
    <w:rsid w:val="006601A9"/>
    <w:rsid w:val="0066062F"/>
    <w:rsid w:val="00674D5C"/>
    <w:rsid w:val="00686415"/>
    <w:rsid w:val="006963DF"/>
    <w:rsid w:val="006A0C7D"/>
    <w:rsid w:val="006C6CAE"/>
    <w:rsid w:val="007073E1"/>
    <w:rsid w:val="00741DAC"/>
    <w:rsid w:val="007634B2"/>
    <w:rsid w:val="00781A5F"/>
    <w:rsid w:val="00781E6D"/>
    <w:rsid w:val="00786173"/>
    <w:rsid w:val="007B0FB7"/>
    <w:rsid w:val="007B2806"/>
    <w:rsid w:val="007B36EC"/>
    <w:rsid w:val="007C44B2"/>
    <w:rsid w:val="007E2305"/>
    <w:rsid w:val="007E60A1"/>
    <w:rsid w:val="007F4F82"/>
    <w:rsid w:val="007F5E00"/>
    <w:rsid w:val="007F659A"/>
    <w:rsid w:val="00817BC3"/>
    <w:rsid w:val="008629A5"/>
    <w:rsid w:val="00877DDA"/>
    <w:rsid w:val="008B17D8"/>
    <w:rsid w:val="008B76FD"/>
    <w:rsid w:val="008C1554"/>
    <w:rsid w:val="008C7227"/>
    <w:rsid w:val="008F6278"/>
    <w:rsid w:val="00936940"/>
    <w:rsid w:val="0094086D"/>
    <w:rsid w:val="00970F0E"/>
    <w:rsid w:val="00975D4C"/>
    <w:rsid w:val="009903DC"/>
    <w:rsid w:val="009A24E6"/>
    <w:rsid w:val="009C6348"/>
    <w:rsid w:val="009E3B7B"/>
    <w:rsid w:val="00A0636E"/>
    <w:rsid w:val="00A13709"/>
    <w:rsid w:val="00A34214"/>
    <w:rsid w:val="00A368B9"/>
    <w:rsid w:val="00A42487"/>
    <w:rsid w:val="00A52196"/>
    <w:rsid w:val="00A602E1"/>
    <w:rsid w:val="00A634E6"/>
    <w:rsid w:val="00A74B7F"/>
    <w:rsid w:val="00A760EF"/>
    <w:rsid w:val="00A95708"/>
    <w:rsid w:val="00AB2136"/>
    <w:rsid w:val="00B06B2D"/>
    <w:rsid w:val="00B25216"/>
    <w:rsid w:val="00B351DF"/>
    <w:rsid w:val="00B42F5F"/>
    <w:rsid w:val="00B572A0"/>
    <w:rsid w:val="00B818CB"/>
    <w:rsid w:val="00B830FA"/>
    <w:rsid w:val="00B8713E"/>
    <w:rsid w:val="00C00007"/>
    <w:rsid w:val="00C00369"/>
    <w:rsid w:val="00C04131"/>
    <w:rsid w:val="00C05390"/>
    <w:rsid w:val="00C06C3E"/>
    <w:rsid w:val="00C06E2F"/>
    <w:rsid w:val="00C25A47"/>
    <w:rsid w:val="00C33029"/>
    <w:rsid w:val="00C561F5"/>
    <w:rsid w:val="00C671F7"/>
    <w:rsid w:val="00C67653"/>
    <w:rsid w:val="00C85AAD"/>
    <w:rsid w:val="00CB7417"/>
    <w:rsid w:val="00D2249D"/>
    <w:rsid w:val="00D34265"/>
    <w:rsid w:val="00D343E5"/>
    <w:rsid w:val="00D4113D"/>
    <w:rsid w:val="00D742B1"/>
    <w:rsid w:val="00D90131"/>
    <w:rsid w:val="00DA43B1"/>
    <w:rsid w:val="00DE0525"/>
    <w:rsid w:val="00DE3824"/>
    <w:rsid w:val="00DE4801"/>
    <w:rsid w:val="00DF2918"/>
    <w:rsid w:val="00DF49CC"/>
    <w:rsid w:val="00E61634"/>
    <w:rsid w:val="00E72207"/>
    <w:rsid w:val="00E770BB"/>
    <w:rsid w:val="00E81BFE"/>
    <w:rsid w:val="00E84D05"/>
    <w:rsid w:val="00E862AB"/>
    <w:rsid w:val="00E93AA5"/>
    <w:rsid w:val="00EA20FF"/>
    <w:rsid w:val="00EF6C5F"/>
    <w:rsid w:val="00F06E57"/>
    <w:rsid w:val="00F20B8B"/>
    <w:rsid w:val="00F24413"/>
    <w:rsid w:val="00F62F1F"/>
    <w:rsid w:val="00F74B02"/>
    <w:rsid w:val="00F75C75"/>
    <w:rsid w:val="00F96C55"/>
    <w:rsid w:val="00F97D10"/>
    <w:rsid w:val="00FB4CD2"/>
    <w:rsid w:val="00FC5D8C"/>
    <w:rsid w:val="00FC63C8"/>
    <w:rsid w:val="00FC74B2"/>
    <w:rsid w:val="00FE58BA"/>
    <w:rsid w:val="00FF49B5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B5"/>
    <w:pPr>
      <w:spacing w:after="200" w:line="276" w:lineRule="auto"/>
    </w:pPr>
    <w:rPr>
      <w:rFonts w:cs="Calibr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007"/>
    <w:pPr>
      <w:ind w:left="720"/>
    </w:pPr>
  </w:style>
  <w:style w:type="table" w:styleId="a4">
    <w:name w:val="Table Grid"/>
    <w:basedOn w:val="a1"/>
    <w:uiPriority w:val="99"/>
    <w:rsid w:val="006515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5E0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34</cp:revision>
  <cp:lastPrinted>2018-04-06T07:14:00Z</cp:lastPrinted>
  <dcterms:created xsi:type="dcterms:W3CDTF">2016-04-11T13:14:00Z</dcterms:created>
  <dcterms:modified xsi:type="dcterms:W3CDTF">2019-04-08T09:25:00Z</dcterms:modified>
</cp:coreProperties>
</file>